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5F4C" w14:textId="0C2F49DD" w:rsidR="008377FF" w:rsidRPr="009C592A" w:rsidRDefault="000920B3" w:rsidP="009C592A">
      <w:pPr>
        <w:jc w:val="both"/>
        <w:rPr>
          <w:rFonts w:asciiTheme="minorHAnsi" w:eastAsiaTheme="minorHAnsi" w:hAnsiTheme="minorHAnsi" w:cstheme="minorHAnsi"/>
          <w:b/>
          <w:bCs/>
          <w:kern w:val="2"/>
          <w:sz w:val="28"/>
          <w:szCs w:val="28"/>
          <w:lang w:val="es-MX"/>
          <w14:ligatures w14:val="standardContextual"/>
        </w:rPr>
      </w:pPr>
      <w:r>
        <w:rPr>
          <w:noProof/>
        </w:rPr>
        <w:drawing>
          <wp:anchor distT="0" distB="0" distL="114300" distR="114300" simplePos="0" relativeHeight="251659264" behindDoc="0" locked="0" layoutInCell="1" allowOverlap="1" wp14:anchorId="0D315E68" wp14:editId="1D346767">
            <wp:simplePos x="0" y="0"/>
            <wp:positionH relativeFrom="page">
              <wp:posOffset>8890</wp:posOffset>
            </wp:positionH>
            <wp:positionV relativeFrom="page">
              <wp:posOffset>17780</wp:posOffset>
            </wp:positionV>
            <wp:extent cx="7764780" cy="1254760"/>
            <wp:effectExtent l="0" t="0" r="7620" b="2540"/>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55561"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478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736" w:rsidRPr="009C592A">
        <w:rPr>
          <w:rFonts w:asciiTheme="minorHAnsi" w:eastAsiaTheme="minorHAnsi" w:hAnsiTheme="minorHAnsi" w:cstheme="minorHAnsi"/>
          <w:b/>
          <w:bCs/>
          <w:kern w:val="2"/>
          <w:sz w:val="28"/>
          <w:szCs w:val="28"/>
          <w:lang w:val="es-MX"/>
          <w14:ligatures w14:val="standardContextual"/>
        </w:rPr>
        <w:t>Capacitación</w:t>
      </w:r>
      <w:r w:rsidR="00347593" w:rsidRPr="009C592A">
        <w:rPr>
          <w:rFonts w:asciiTheme="minorHAnsi" w:eastAsiaTheme="minorHAnsi" w:hAnsiTheme="minorHAnsi" w:cstheme="minorHAnsi"/>
          <w:b/>
          <w:bCs/>
          <w:kern w:val="2"/>
          <w:sz w:val="28"/>
          <w:szCs w:val="28"/>
          <w:lang w:val="es-MX"/>
          <w14:ligatures w14:val="standardContextual"/>
        </w:rPr>
        <w:t xml:space="preserve"> de l</w:t>
      </w:r>
      <w:r w:rsidR="00BF7736" w:rsidRPr="009C592A">
        <w:rPr>
          <w:rFonts w:asciiTheme="minorHAnsi" w:eastAsiaTheme="minorHAnsi" w:hAnsiTheme="minorHAnsi" w:cstheme="minorHAnsi"/>
          <w:b/>
          <w:bCs/>
          <w:kern w:val="2"/>
          <w:sz w:val="28"/>
          <w:szCs w:val="28"/>
          <w:lang w:val="es-MX"/>
          <w14:ligatures w14:val="standardContextual"/>
        </w:rPr>
        <w:t>í</w:t>
      </w:r>
      <w:r w:rsidR="00347593" w:rsidRPr="009C592A">
        <w:rPr>
          <w:rFonts w:asciiTheme="minorHAnsi" w:eastAsiaTheme="minorHAnsi" w:hAnsiTheme="minorHAnsi" w:cstheme="minorHAnsi"/>
          <w:b/>
          <w:bCs/>
          <w:kern w:val="2"/>
          <w:sz w:val="28"/>
          <w:szCs w:val="28"/>
          <w:lang w:val="es-MX"/>
          <w14:ligatures w14:val="standardContextual"/>
        </w:rPr>
        <w:t xml:space="preserve">deres en solución </w:t>
      </w:r>
      <w:r w:rsidR="00C10166" w:rsidRPr="009C592A">
        <w:rPr>
          <w:rFonts w:asciiTheme="minorHAnsi" w:eastAsiaTheme="minorHAnsi" w:hAnsiTheme="minorHAnsi" w:cstheme="minorHAnsi"/>
          <w:b/>
          <w:bCs/>
          <w:kern w:val="2"/>
          <w:sz w:val="28"/>
          <w:szCs w:val="28"/>
          <w:lang w:val="es-MX"/>
          <w14:ligatures w14:val="standardContextual"/>
        </w:rPr>
        <w:t xml:space="preserve">estructurada </w:t>
      </w:r>
      <w:r w:rsidR="00347593" w:rsidRPr="009C592A">
        <w:rPr>
          <w:rFonts w:asciiTheme="minorHAnsi" w:eastAsiaTheme="minorHAnsi" w:hAnsiTheme="minorHAnsi" w:cstheme="minorHAnsi"/>
          <w:b/>
          <w:bCs/>
          <w:kern w:val="2"/>
          <w:sz w:val="28"/>
          <w:szCs w:val="28"/>
          <w:lang w:val="es-MX"/>
          <w14:ligatures w14:val="standardContextual"/>
        </w:rPr>
        <w:t>de problemas utilizando la metodología DMAIC Seis Sigma</w:t>
      </w:r>
    </w:p>
    <w:p w14:paraId="0304B834" w14:textId="4BC9A924" w:rsidR="008377FF" w:rsidRPr="009C592A" w:rsidRDefault="00347593" w:rsidP="009C592A">
      <w:pPr>
        <w:pStyle w:val="Abstract"/>
        <w:spacing w:before="0" w:line="276" w:lineRule="auto"/>
        <w:ind w:firstLine="0"/>
        <w:rPr>
          <w:rFonts w:asciiTheme="minorHAnsi" w:eastAsiaTheme="minorHAnsi" w:hAnsiTheme="minorHAnsi" w:cstheme="minorHAnsi"/>
          <w:b w:val="0"/>
          <w:bCs w:val="0"/>
          <w:i/>
          <w:iCs/>
          <w:kern w:val="2"/>
          <w:sz w:val="24"/>
          <w:szCs w:val="24"/>
          <w14:ligatures w14:val="standardContextual"/>
        </w:rPr>
      </w:pPr>
      <w:r w:rsidRPr="009C592A">
        <w:rPr>
          <w:rFonts w:asciiTheme="minorHAnsi" w:eastAsiaTheme="minorHAnsi" w:hAnsiTheme="minorHAnsi" w:cstheme="minorHAnsi"/>
          <w:b w:val="0"/>
          <w:bCs w:val="0"/>
          <w:i/>
          <w:iCs/>
          <w:kern w:val="2"/>
          <w:sz w:val="24"/>
          <w:szCs w:val="24"/>
          <w14:ligatures w14:val="standardContextual"/>
        </w:rPr>
        <w:t>Training leaders in structured problem solving using the DMAIC Six Sigma methodology</w:t>
      </w:r>
      <w:r w:rsidR="005C41DC" w:rsidRPr="009C592A">
        <w:rPr>
          <w:rFonts w:asciiTheme="minorHAnsi" w:eastAsiaTheme="minorHAnsi" w:hAnsiTheme="minorHAnsi" w:cstheme="minorHAnsi"/>
          <w:b w:val="0"/>
          <w:bCs w:val="0"/>
          <w:i/>
          <w:iCs/>
          <w:kern w:val="2"/>
          <w:sz w:val="24"/>
          <w:szCs w:val="24"/>
          <w14:ligatures w14:val="standardContextual"/>
        </w:rPr>
        <w:t>.</w:t>
      </w:r>
    </w:p>
    <w:p w14:paraId="03297EC9" w14:textId="77777777" w:rsidR="006730A0" w:rsidRDefault="006730A0" w:rsidP="009C592A">
      <w:pPr>
        <w:spacing w:line="276" w:lineRule="auto"/>
        <w:jc w:val="both"/>
        <w:rPr>
          <w:rFonts w:asciiTheme="minorHAnsi" w:hAnsiTheme="minorHAnsi" w:cstheme="minorHAnsi"/>
          <w:sz w:val="24"/>
          <w:szCs w:val="24"/>
        </w:rPr>
      </w:pPr>
    </w:p>
    <w:p w14:paraId="6E4345EA" w14:textId="77777777" w:rsidR="009C592A" w:rsidRPr="009C592A" w:rsidRDefault="009C592A" w:rsidP="009C592A">
      <w:pPr>
        <w:spacing w:line="276" w:lineRule="auto"/>
        <w:jc w:val="both"/>
        <w:rPr>
          <w:rFonts w:asciiTheme="minorHAnsi" w:hAnsiTheme="minorHAnsi" w:cstheme="minorHAnsi"/>
          <w:sz w:val="24"/>
          <w:szCs w:val="24"/>
        </w:rPr>
      </w:pPr>
    </w:p>
    <w:p w14:paraId="716914DB" w14:textId="77777777" w:rsidR="006730A0" w:rsidRPr="009C592A" w:rsidRDefault="006730A0" w:rsidP="009C592A">
      <w:pPr>
        <w:jc w:val="right"/>
        <w:rPr>
          <w:rFonts w:asciiTheme="minorHAnsi" w:hAnsiTheme="minorHAnsi" w:cstheme="minorHAnsi"/>
          <w:sz w:val="24"/>
          <w:szCs w:val="24"/>
        </w:rPr>
      </w:pPr>
    </w:p>
    <w:p w14:paraId="2D10CD68" w14:textId="58417A86" w:rsidR="008377FF" w:rsidRPr="009C592A" w:rsidRDefault="00246E41" w:rsidP="009C592A">
      <w:pPr>
        <w:jc w:val="right"/>
        <w:rPr>
          <w:rFonts w:asciiTheme="minorHAnsi" w:hAnsiTheme="minorHAnsi" w:cstheme="minorHAnsi"/>
          <w:b/>
          <w:bCs/>
          <w:sz w:val="24"/>
          <w:szCs w:val="24"/>
          <w:lang w:val="es-ES"/>
        </w:rPr>
      </w:pPr>
      <w:r w:rsidRPr="009C592A">
        <w:rPr>
          <w:rFonts w:asciiTheme="minorHAnsi" w:hAnsiTheme="minorHAnsi" w:cstheme="minorHAnsi"/>
          <w:b/>
          <w:bCs/>
          <w:sz w:val="24"/>
          <w:szCs w:val="24"/>
          <w:lang w:val="es-ES"/>
        </w:rPr>
        <w:t>Rosa Elena Sáenz Cabral</w:t>
      </w:r>
    </w:p>
    <w:p w14:paraId="25E806CD" w14:textId="77777777" w:rsidR="0046562D" w:rsidRPr="009C592A" w:rsidRDefault="0046562D" w:rsidP="009C592A">
      <w:pPr>
        <w:jc w:val="right"/>
        <w:rPr>
          <w:rFonts w:asciiTheme="minorHAnsi" w:hAnsiTheme="minorHAnsi" w:cstheme="minorHAnsi"/>
          <w:color w:val="222222"/>
          <w:sz w:val="24"/>
          <w:szCs w:val="24"/>
          <w:shd w:val="clear" w:color="auto" w:fill="FFFFFF"/>
          <w:lang w:val="es-US"/>
        </w:rPr>
      </w:pPr>
      <w:r w:rsidRPr="009C592A">
        <w:rPr>
          <w:rFonts w:asciiTheme="minorHAnsi" w:hAnsiTheme="minorHAnsi" w:cstheme="minorHAnsi"/>
          <w:color w:val="222222"/>
          <w:sz w:val="24"/>
          <w:szCs w:val="24"/>
          <w:shd w:val="clear" w:color="auto" w:fill="FFFFFF"/>
          <w:lang w:val="es-US"/>
        </w:rPr>
        <w:t>Tecnológico Nacional de México/IT Ciudad Juárez, México</w:t>
      </w:r>
    </w:p>
    <w:p w14:paraId="6D3BE75A" w14:textId="221F8EF0" w:rsidR="006730A0" w:rsidRPr="009C592A" w:rsidRDefault="00246E41" w:rsidP="009C592A">
      <w:pPr>
        <w:jc w:val="right"/>
        <w:rPr>
          <w:rFonts w:asciiTheme="minorHAnsi" w:hAnsiTheme="minorHAnsi" w:cstheme="minorHAnsi"/>
          <w:color w:val="222222"/>
          <w:sz w:val="24"/>
          <w:szCs w:val="24"/>
          <w:shd w:val="clear" w:color="auto" w:fill="FFFFFF"/>
          <w:lang w:val="es-US"/>
        </w:rPr>
      </w:pPr>
      <w:r w:rsidRPr="009C592A">
        <w:rPr>
          <w:rFonts w:asciiTheme="minorHAnsi" w:hAnsiTheme="minorHAnsi" w:cstheme="minorHAnsi"/>
          <w:color w:val="FF0000"/>
          <w:sz w:val="24"/>
          <w:szCs w:val="24"/>
          <w:shd w:val="clear" w:color="auto" w:fill="FFFFFF"/>
          <w:lang w:val="es-US"/>
        </w:rPr>
        <w:t>M23111956</w:t>
      </w:r>
      <w:r w:rsidR="008377FF" w:rsidRPr="009C592A">
        <w:rPr>
          <w:rFonts w:asciiTheme="minorHAnsi" w:hAnsiTheme="minorHAnsi" w:cstheme="minorHAnsi"/>
          <w:color w:val="FF0000"/>
          <w:sz w:val="24"/>
          <w:szCs w:val="24"/>
          <w:shd w:val="clear" w:color="auto" w:fill="FFFFFF"/>
          <w:lang w:val="es-US"/>
        </w:rPr>
        <w:t>@</w:t>
      </w:r>
      <w:r w:rsidR="00352A92" w:rsidRPr="009C592A">
        <w:rPr>
          <w:rFonts w:asciiTheme="minorHAnsi" w:hAnsiTheme="minorHAnsi" w:cstheme="minorHAnsi"/>
          <w:color w:val="FF0000"/>
          <w:sz w:val="24"/>
          <w:szCs w:val="24"/>
          <w:shd w:val="clear" w:color="auto" w:fill="FFFFFF"/>
          <w:lang w:val="es-US"/>
        </w:rPr>
        <w:t>cdjuarez</w:t>
      </w:r>
      <w:r w:rsidR="008377FF" w:rsidRPr="009C592A">
        <w:rPr>
          <w:rFonts w:asciiTheme="minorHAnsi" w:hAnsiTheme="minorHAnsi" w:cstheme="minorHAnsi"/>
          <w:color w:val="FF0000"/>
          <w:sz w:val="24"/>
          <w:szCs w:val="24"/>
          <w:shd w:val="clear" w:color="auto" w:fill="FFFFFF"/>
          <w:lang w:val="es-US"/>
        </w:rPr>
        <w:t>.</w:t>
      </w:r>
      <w:r w:rsidR="00352A92" w:rsidRPr="009C592A">
        <w:rPr>
          <w:rFonts w:asciiTheme="minorHAnsi" w:hAnsiTheme="minorHAnsi" w:cstheme="minorHAnsi"/>
          <w:color w:val="FF0000"/>
          <w:sz w:val="24"/>
          <w:szCs w:val="24"/>
          <w:shd w:val="clear" w:color="auto" w:fill="FFFFFF"/>
          <w:lang w:val="es-US"/>
        </w:rPr>
        <w:t>tecnm.</w:t>
      </w:r>
      <w:r w:rsidR="008377FF" w:rsidRPr="009C592A">
        <w:rPr>
          <w:rFonts w:asciiTheme="minorHAnsi" w:hAnsiTheme="minorHAnsi" w:cstheme="minorHAnsi"/>
          <w:color w:val="FF0000"/>
          <w:sz w:val="24"/>
          <w:szCs w:val="24"/>
          <w:shd w:val="clear" w:color="auto" w:fill="FFFFFF"/>
          <w:lang w:val="es-US"/>
        </w:rPr>
        <w:t>mx</w:t>
      </w:r>
      <w:r w:rsidR="008377FF" w:rsidRPr="009C592A">
        <w:rPr>
          <w:rFonts w:asciiTheme="minorHAnsi" w:hAnsiTheme="minorHAnsi" w:cstheme="minorHAnsi"/>
          <w:color w:val="222222"/>
          <w:sz w:val="24"/>
          <w:szCs w:val="24"/>
          <w:shd w:val="clear" w:color="auto" w:fill="FFFFFF"/>
          <w:lang w:val="es-US"/>
        </w:rPr>
        <w:t xml:space="preserve">  </w:t>
      </w:r>
    </w:p>
    <w:p w14:paraId="61E6FFAD" w14:textId="01E03326" w:rsidR="0056579F" w:rsidRPr="009C592A" w:rsidRDefault="0056579F" w:rsidP="009C592A">
      <w:pPr>
        <w:jc w:val="right"/>
        <w:rPr>
          <w:rFonts w:asciiTheme="minorHAnsi" w:hAnsiTheme="minorHAnsi" w:cstheme="minorHAnsi"/>
          <w:sz w:val="24"/>
          <w:szCs w:val="24"/>
          <w:shd w:val="clear" w:color="auto" w:fill="FFFFFF"/>
          <w:lang w:val="es-US"/>
        </w:rPr>
      </w:pPr>
      <w:hyperlink r:id="rId9" w:history="1">
        <w:r w:rsidRPr="009C592A">
          <w:rPr>
            <w:rStyle w:val="Hipervnculo"/>
            <w:rFonts w:asciiTheme="minorHAnsi" w:hAnsiTheme="minorHAnsi" w:cstheme="minorHAnsi"/>
            <w:color w:val="auto"/>
            <w:sz w:val="24"/>
            <w:szCs w:val="24"/>
            <w:u w:val="none"/>
            <w:shd w:val="clear" w:color="auto" w:fill="FFFFFF"/>
            <w:lang w:val="es-US"/>
          </w:rPr>
          <w:t>https://orcid.org/0009-0009-4191-4486</w:t>
        </w:r>
      </w:hyperlink>
    </w:p>
    <w:p w14:paraId="67CCC1A4" w14:textId="77777777" w:rsidR="0056579F" w:rsidRPr="009C592A" w:rsidRDefault="0056579F" w:rsidP="009C592A">
      <w:pPr>
        <w:jc w:val="right"/>
        <w:rPr>
          <w:rFonts w:asciiTheme="minorHAnsi" w:hAnsiTheme="minorHAnsi" w:cstheme="minorHAnsi"/>
          <w:color w:val="222222"/>
          <w:sz w:val="24"/>
          <w:szCs w:val="24"/>
          <w:shd w:val="clear" w:color="auto" w:fill="FFFFFF"/>
          <w:lang w:val="es-US"/>
        </w:rPr>
      </w:pPr>
    </w:p>
    <w:p w14:paraId="4C2A4C72" w14:textId="04CB6A34" w:rsidR="0056579F" w:rsidRPr="009C592A" w:rsidRDefault="0056579F" w:rsidP="009C592A">
      <w:pPr>
        <w:jc w:val="right"/>
        <w:rPr>
          <w:rFonts w:asciiTheme="minorHAnsi" w:hAnsiTheme="minorHAnsi" w:cstheme="minorHAnsi"/>
          <w:b/>
          <w:bCs/>
          <w:color w:val="222222"/>
          <w:sz w:val="24"/>
          <w:szCs w:val="24"/>
          <w:shd w:val="clear" w:color="auto" w:fill="FFFFFF"/>
          <w:lang w:val="es-US"/>
        </w:rPr>
      </w:pPr>
      <w:r w:rsidRPr="009C592A">
        <w:rPr>
          <w:rFonts w:asciiTheme="minorHAnsi" w:hAnsiTheme="minorHAnsi" w:cstheme="minorHAnsi"/>
          <w:b/>
          <w:bCs/>
          <w:color w:val="222222"/>
          <w:sz w:val="24"/>
          <w:szCs w:val="24"/>
          <w:shd w:val="clear" w:color="auto" w:fill="FFFFFF"/>
          <w:lang w:val="es-US"/>
        </w:rPr>
        <w:t>Mirella Parada González</w:t>
      </w:r>
    </w:p>
    <w:p w14:paraId="0438BC50" w14:textId="7BDB58A4" w:rsidR="0056579F" w:rsidRPr="009C592A" w:rsidRDefault="0056579F" w:rsidP="009C592A">
      <w:pPr>
        <w:jc w:val="right"/>
        <w:rPr>
          <w:rFonts w:asciiTheme="minorHAnsi" w:hAnsiTheme="minorHAnsi" w:cstheme="minorHAnsi"/>
          <w:color w:val="222222"/>
          <w:sz w:val="24"/>
          <w:szCs w:val="24"/>
          <w:shd w:val="clear" w:color="auto" w:fill="FFFFFF"/>
          <w:lang w:val="es-US"/>
        </w:rPr>
      </w:pPr>
      <w:r w:rsidRPr="009C592A">
        <w:rPr>
          <w:rFonts w:asciiTheme="minorHAnsi" w:hAnsiTheme="minorHAnsi" w:cstheme="minorHAnsi"/>
          <w:color w:val="222222"/>
          <w:sz w:val="24"/>
          <w:szCs w:val="24"/>
          <w:shd w:val="clear" w:color="auto" w:fill="FFFFFF"/>
          <w:lang w:val="es-US"/>
        </w:rPr>
        <w:t>Tecnológico Nacional de México/IT Ciudad Juárez, México</w:t>
      </w:r>
    </w:p>
    <w:p w14:paraId="353F2231" w14:textId="4D8AB7BD" w:rsidR="0056579F" w:rsidRPr="009C592A" w:rsidRDefault="0056579F" w:rsidP="009C592A">
      <w:pPr>
        <w:jc w:val="right"/>
        <w:rPr>
          <w:rFonts w:asciiTheme="minorHAnsi" w:hAnsiTheme="minorHAnsi" w:cstheme="minorHAnsi"/>
          <w:color w:val="FF0000"/>
          <w:sz w:val="24"/>
          <w:szCs w:val="24"/>
          <w:shd w:val="clear" w:color="auto" w:fill="FFFFFF"/>
          <w:lang w:val="es-US"/>
        </w:rPr>
      </w:pPr>
      <w:r w:rsidRPr="009C592A">
        <w:rPr>
          <w:rFonts w:asciiTheme="minorHAnsi" w:hAnsiTheme="minorHAnsi" w:cstheme="minorHAnsi"/>
          <w:color w:val="FF0000"/>
          <w:sz w:val="24"/>
          <w:szCs w:val="24"/>
          <w:shd w:val="clear" w:color="auto" w:fill="FFFFFF"/>
          <w:lang w:val="es-US"/>
        </w:rPr>
        <w:t>Mirella.pg@cdjuarez.tecnm.mx</w:t>
      </w:r>
    </w:p>
    <w:p w14:paraId="605AE5DA" w14:textId="66EFD8A3" w:rsidR="0056579F" w:rsidRPr="009C592A" w:rsidRDefault="00F25C78" w:rsidP="009C592A">
      <w:pPr>
        <w:jc w:val="right"/>
        <w:rPr>
          <w:rFonts w:asciiTheme="minorHAnsi" w:hAnsiTheme="minorHAnsi" w:cstheme="minorHAnsi"/>
          <w:sz w:val="24"/>
          <w:szCs w:val="24"/>
          <w:shd w:val="clear" w:color="auto" w:fill="FFFFFF"/>
          <w:lang w:val="es-US"/>
        </w:rPr>
      </w:pPr>
      <w:hyperlink r:id="rId10" w:history="1">
        <w:r w:rsidRPr="009C592A">
          <w:rPr>
            <w:rStyle w:val="Hipervnculo"/>
            <w:rFonts w:asciiTheme="minorHAnsi" w:hAnsiTheme="minorHAnsi" w:cstheme="minorHAnsi"/>
            <w:color w:val="auto"/>
            <w:sz w:val="24"/>
            <w:szCs w:val="24"/>
            <w:u w:val="none"/>
            <w:shd w:val="clear" w:color="auto" w:fill="FFFFFF"/>
            <w:lang w:val="es-US"/>
          </w:rPr>
          <w:t>https://orcid.org/0000-0002-8257-685X</w:t>
        </w:r>
      </w:hyperlink>
    </w:p>
    <w:p w14:paraId="5758211F" w14:textId="77777777" w:rsidR="0056579F" w:rsidRPr="009C592A" w:rsidRDefault="0056579F" w:rsidP="009C592A">
      <w:pPr>
        <w:jc w:val="right"/>
        <w:rPr>
          <w:rFonts w:asciiTheme="minorHAnsi" w:hAnsiTheme="minorHAnsi" w:cstheme="minorHAnsi"/>
          <w:color w:val="222222"/>
          <w:sz w:val="24"/>
          <w:szCs w:val="24"/>
          <w:shd w:val="clear" w:color="auto" w:fill="FFFFFF"/>
          <w:lang w:val="es-US"/>
        </w:rPr>
      </w:pPr>
    </w:p>
    <w:p w14:paraId="050CF92A" w14:textId="5F50E45C" w:rsidR="0056579F" w:rsidRPr="009C592A" w:rsidRDefault="0056579F" w:rsidP="009C592A">
      <w:pPr>
        <w:jc w:val="right"/>
        <w:rPr>
          <w:rFonts w:asciiTheme="minorHAnsi" w:hAnsiTheme="minorHAnsi" w:cstheme="minorHAnsi"/>
          <w:b/>
          <w:bCs/>
          <w:color w:val="222222"/>
          <w:sz w:val="24"/>
          <w:szCs w:val="24"/>
          <w:shd w:val="clear" w:color="auto" w:fill="FFFFFF"/>
          <w:lang w:val="es-US"/>
        </w:rPr>
      </w:pPr>
      <w:r w:rsidRPr="009C592A">
        <w:rPr>
          <w:rFonts w:asciiTheme="minorHAnsi" w:hAnsiTheme="minorHAnsi" w:cstheme="minorHAnsi"/>
          <w:b/>
          <w:bCs/>
          <w:color w:val="222222"/>
          <w:sz w:val="24"/>
          <w:szCs w:val="24"/>
          <w:shd w:val="clear" w:color="auto" w:fill="FFFFFF"/>
          <w:lang w:val="es-US"/>
        </w:rPr>
        <w:t>Manuel Arnoldo Rodríguez Medina</w:t>
      </w:r>
    </w:p>
    <w:p w14:paraId="5E9533EF" w14:textId="77777777" w:rsidR="0056579F" w:rsidRPr="009C592A" w:rsidRDefault="0056579F" w:rsidP="009C592A">
      <w:pPr>
        <w:jc w:val="right"/>
        <w:rPr>
          <w:rFonts w:asciiTheme="minorHAnsi" w:hAnsiTheme="minorHAnsi" w:cstheme="minorHAnsi"/>
          <w:color w:val="222222"/>
          <w:sz w:val="24"/>
          <w:szCs w:val="24"/>
          <w:shd w:val="clear" w:color="auto" w:fill="FFFFFF"/>
          <w:lang w:val="es-US"/>
        </w:rPr>
      </w:pPr>
      <w:r w:rsidRPr="009C592A">
        <w:rPr>
          <w:rFonts w:asciiTheme="minorHAnsi" w:hAnsiTheme="minorHAnsi" w:cstheme="minorHAnsi"/>
          <w:color w:val="222222"/>
          <w:sz w:val="24"/>
          <w:szCs w:val="24"/>
          <w:shd w:val="clear" w:color="auto" w:fill="FFFFFF"/>
          <w:lang w:val="es-US"/>
        </w:rPr>
        <w:t>Tecnológico Nacional de México/IT Ciudad Juárez, México</w:t>
      </w:r>
    </w:p>
    <w:p w14:paraId="5F48E502" w14:textId="4FCDA30A" w:rsidR="0056579F" w:rsidRPr="009C592A" w:rsidRDefault="0056579F" w:rsidP="009C592A">
      <w:pPr>
        <w:jc w:val="right"/>
        <w:rPr>
          <w:rFonts w:asciiTheme="minorHAnsi" w:hAnsiTheme="minorHAnsi" w:cstheme="minorHAnsi"/>
          <w:color w:val="FF0000"/>
          <w:sz w:val="24"/>
          <w:szCs w:val="24"/>
          <w:shd w:val="clear" w:color="auto" w:fill="FFFFFF"/>
          <w:lang w:val="es-US"/>
        </w:rPr>
      </w:pPr>
      <w:r w:rsidRPr="009C592A">
        <w:rPr>
          <w:rFonts w:asciiTheme="minorHAnsi" w:hAnsiTheme="minorHAnsi" w:cstheme="minorHAnsi"/>
          <w:color w:val="FF0000"/>
          <w:sz w:val="24"/>
          <w:szCs w:val="24"/>
          <w:shd w:val="clear" w:color="auto" w:fill="FFFFFF"/>
          <w:lang w:val="es-US"/>
        </w:rPr>
        <w:t>manuel_rodriguez_itcj@yahoo.com</w:t>
      </w:r>
    </w:p>
    <w:p w14:paraId="2D85854A" w14:textId="7887B97C" w:rsidR="0056579F" w:rsidRPr="009C592A" w:rsidRDefault="0056579F" w:rsidP="009C592A">
      <w:pPr>
        <w:jc w:val="right"/>
        <w:rPr>
          <w:rFonts w:asciiTheme="minorHAnsi" w:hAnsiTheme="minorHAnsi" w:cstheme="minorHAnsi"/>
          <w:sz w:val="24"/>
          <w:szCs w:val="24"/>
          <w:shd w:val="clear" w:color="auto" w:fill="FFFFFF"/>
          <w:lang w:val="es-US"/>
        </w:rPr>
      </w:pPr>
      <w:hyperlink r:id="rId11" w:history="1">
        <w:r w:rsidRPr="009C592A">
          <w:rPr>
            <w:rStyle w:val="Hipervnculo"/>
            <w:rFonts w:asciiTheme="minorHAnsi" w:hAnsiTheme="minorHAnsi" w:cstheme="minorHAnsi"/>
            <w:color w:val="auto"/>
            <w:sz w:val="24"/>
            <w:szCs w:val="24"/>
            <w:u w:val="none"/>
            <w:shd w:val="clear" w:color="auto" w:fill="FFFFFF"/>
            <w:lang w:val="es-US"/>
          </w:rPr>
          <w:t>https://orcid.org/0000-0003-1676-0664</w:t>
        </w:r>
      </w:hyperlink>
    </w:p>
    <w:p w14:paraId="63C86F71" w14:textId="77777777" w:rsidR="0056579F" w:rsidRPr="009C592A" w:rsidRDefault="0056579F" w:rsidP="009C592A">
      <w:pPr>
        <w:jc w:val="right"/>
        <w:rPr>
          <w:rFonts w:asciiTheme="minorHAnsi" w:hAnsiTheme="minorHAnsi" w:cstheme="minorHAnsi"/>
          <w:color w:val="222222"/>
          <w:sz w:val="24"/>
          <w:szCs w:val="24"/>
          <w:shd w:val="clear" w:color="auto" w:fill="FFFFFF"/>
          <w:lang w:val="es-US"/>
        </w:rPr>
      </w:pPr>
    </w:p>
    <w:p w14:paraId="050B3F9B" w14:textId="34AA77E7" w:rsidR="0056579F" w:rsidRPr="009C592A" w:rsidRDefault="0056579F" w:rsidP="009C592A">
      <w:pPr>
        <w:jc w:val="right"/>
        <w:rPr>
          <w:rFonts w:asciiTheme="minorHAnsi" w:hAnsiTheme="minorHAnsi" w:cstheme="minorHAnsi"/>
          <w:b/>
          <w:bCs/>
          <w:color w:val="222222"/>
          <w:sz w:val="24"/>
          <w:szCs w:val="24"/>
          <w:shd w:val="clear" w:color="auto" w:fill="FFFFFF"/>
          <w:lang w:val="es-US"/>
        </w:rPr>
      </w:pPr>
      <w:r w:rsidRPr="009C592A">
        <w:rPr>
          <w:rFonts w:asciiTheme="minorHAnsi" w:hAnsiTheme="minorHAnsi" w:cstheme="minorHAnsi"/>
          <w:b/>
          <w:bCs/>
          <w:color w:val="222222"/>
          <w:sz w:val="24"/>
          <w:szCs w:val="24"/>
          <w:shd w:val="clear" w:color="auto" w:fill="FFFFFF"/>
          <w:lang w:val="es-US"/>
        </w:rPr>
        <w:t>Eduardo Rafael Poblano</w:t>
      </w:r>
      <w:r w:rsidR="009C592A">
        <w:rPr>
          <w:rFonts w:asciiTheme="minorHAnsi" w:hAnsiTheme="minorHAnsi" w:cstheme="minorHAnsi"/>
          <w:b/>
          <w:bCs/>
          <w:color w:val="222222"/>
          <w:sz w:val="24"/>
          <w:szCs w:val="24"/>
          <w:shd w:val="clear" w:color="auto" w:fill="FFFFFF"/>
          <w:lang w:val="es-US"/>
        </w:rPr>
        <w:t xml:space="preserve"> </w:t>
      </w:r>
      <w:r w:rsidRPr="009C592A">
        <w:rPr>
          <w:rFonts w:asciiTheme="minorHAnsi" w:hAnsiTheme="minorHAnsi" w:cstheme="minorHAnsi"/>
          <w:b/>
          <w:bCs/>
          <w:color w:val="222222"/>
          <w:sz w:val="24"/>
          <w:szCs w:val="24"/>
          <w:shd w:val="clear" w:color="auto" w:fill="FFFFFF"/>
          <w:lang w:val="es-US"/>
        </w:rPr>
        <w:t>Ojinaga</w:t>
      </w:r>
    </w:p>
    <w:p w14:paraId="08CE9C10" w14:textId="77777777" w:rsidR="0056579F" w:rsidRPr="009C592A" w:rsidRDefault="0056579F" w:rsidP="009C592A">
      <w:pPr>
        <w:jc w:val="right"/>
        <w:rPr>
          <w:rFonts w:asciiTheme="minorHAnsi" w:hAnsiTheme="minorHAnsi" w:cstheme="minorHAnsi"/>
          <w:color w:val="222222"/>
          <w:sz w:val="24"/>
          <w:szCs w:val="24"/>
          <w:shd w:val="clear" w:color="auto" w:fill="FFFFFF"/>
          <w:lang w:val="es-US"/>
        </w:rPr>
      </w:pPr>
      <w:r w:rsidRPr="009C592A">
        <w:rPr>
          <w:rFonts w:asciiTheme="minorHAnsi" w:hAnsiTheme="minorHAnsi" w:cstheme="minorHAnsi"/>
          <w:color w:val="222222"/>
          <w:sz w:val="24"/>
          <w:szCs w:val="24"/>
          <w:shd w:val="clear" w:color="auto" w:fill="FFFFFF"/>
          <w:lang w:val="es-US"/>
        </w:rPr>
        <w:t>Tecnológico Nacional de México/IT Ciudad Juárez, México</w:t>
      </w:r>
    </w:p>
    <w:p w14:paraId="74F75C0A" w14:textId="3C5EF11E" w:rsidR="0056579F" w:rsidRPr="009C592A" w:rsidRDefault="0056579F" w:rsidP="009C592A">
      <w:pPr>
        <w:jc w:val="right"/>
        <w:rPr>
          <w:rFonts w:asciiTheme="minorHAnsi" w:hAnsiTheme="minorHAnsi" w:cstheme="minorHAnsi"/>
          <w:color w:val="FF0000"/>
          <w:sz w:val="24"/>
          <w:szCs w:val="24"/>
          <w:shd w:val="clear" w:color="auto" w:fill="FFFFFF"/>
          <w:lang w:val="es-US"/>
        </w:rPr>
      </w:pPr>
      <w:r w:rsidRPr="009C592A">
        <w:rPr>
          <w:rFonts w:asciiTheme="minorHAnsi" w:hAnsiTheme="minorHAnsi" w:cstheme="minorHAnsi"/>
          <w:color w:val="FF0000"/>
          <w:sz w:val="24"/>
          <w:szCs w:val="24"/>
          <w:shd w:val="clear" w:color="auto" w:fill="FFFFFF"/>
          <w:lang w:val="es-US"/>
        </w:rPr>
        <w:t>eduardo.po@cdjuarez.tecnm.com</w:t>
      </w:r>
    </w:p>
    <w:p w14:paraId="69B92318" w14:textId="3286BD04" w:rsidR="0056579F" w:rsidRPr="009C592A" w:rsidRDefault="0056579F" w:rsidP="009C592A">
      <w:pPr>
        <w:jc w:val="right"/>
        <w:rPr>
          <w:rFonts w:asciiTheme="minorHAnsi" w:hAnsiTheme="minorHAnsi" w:cstheme="minorHAnsi"/>
          <w:sz w:val="24"/>
          <w:szCs w:val="24"/>
          <w:shd w:val="clear" w:color="auto" w:fill="FFFFFF"/>
          <w:lang w:val="es-US"/>
        </w:rPr>
      </w:pPr>
      <w:hyperlink r:id="rId12" w:history="1">
        <w:r w:rsidRPr="009C592A">
          <w:rPr>
            <w:rStyle w:val="Hipervnculo"/>
            <w:rFonts w:asciiTheme="minorHAnsi" w:hAnsiTheme="minorHAnsi" w:cstheme="minorHAnsi"/>
            <w:color w:val="auto"/>
            <w:sz w:val="24"/>
            <w:szCs w:val="24"/>
            <w:u w:val="none"/>
            <w:shd w:val="clear" w:color="auto" w:fill="FFFFFF"/>
            <w:lang w:val="es-US"/>
          </w:rPr>
          <w:t>https://orcid.gob/0000-0003-3482-7252</w:t>
        </w:r>
      </w:hyperlink>
    </w:p>
    <w:p w14:paraId="0E9F6E2A" w14:textId="77777777" w:rsidR="0056579F" w:rsidRPr="009C592A" w:rsidRDefault="0056579F" w:rsidP="009C592A">
      <w:pPr>
        <w:spacing w:line="276" w:lineRule="auto"/>
        <w:jc w:val="both"/>
        <w:rPr>
          <w:rFonts w:asciiTheme="minorHAnsi" w:hAnsiTheme="minorHAnsi" w:cstheme="minorHAnsi"/>
          <w:color w:val="222222"/>
          <w:sz w:val="24"/>
          <w:szCs w:val="24"/>
          <w:shd w:val="clear" w:color="auto" w:fill="FFFFFF"/>
          <w:lang w:val="es-US"/>
        </w:rPr>
      </w:pPr>
    </w:p>
    <w:p w14:paraId="1761E240" w14:textId="77777777" w:rsidR="0056579F" w:rsidRPr="009C592A" w:rsidRDefault="0056579F" w:rsidP="009C592A">
      <w:pPr>
        <w:spacing w:line="276" w:lineRule="auto"/>
        <w:jc w:val="both"/>
        <w:rPr>
          <w:rFonts w:asciiTheme="minorHAnsi" w:hAnsiTheme="minorHAnsi" w:cstheme="minorHAnsi"/>
          <w:color w:val="222222"/>
          <w:sz w:val="24"/>
          <w:szCs w:val="24"/>
          <w:shd w:val="clear" w:color="auto" w:fill="FFFFFF"/>
          <w:lang w:val="es-US"/>
        </w:rPr>
      </w:pPr>
    </w:p>
    <w:p w14:paraId="67A560B8" w14:textId="77777777" w:rsidR="008377FF" w:rsidRPr="009C592A" w:rsidRDefault="008377FF" w:rsidP="009C592A">
      <w:pPr>
        <w:pStyle w:val="Abstract"/>
        <w:spacing w:before="0" w:line="276" w:lineRule="auto"/>
        <w:ind w:firstLine="0"/>
        <w:rPr>
          <w:rFonts w:asciiTheme="minorHAnsi" w:hAnsiTheme="minorHAnsi" w:cstheme="minorHAnsi"/>
          <w:b w:val="0"/>
          <w:bCs w:val="0"/>
          <w:sz w:val="24"/>
          <w:szCs w:val="24"/>
          <w:lang w:val="es-CL"/>
        </w:rPr>
      </w:pPr>
    </w:p>
    <w:p w14:paraId="4ADFAF49" w14:textId="77777777" w:rsidR="006730A0" w:rsidRPr="009C592A" w:rsidRDefault="006730A0" w:rsidP="009C592A">
      <w:pPr>
        <w:spacing w:line="276" w:lineRule="auto"/>
        <w:jc w:val="both"/>
        <w:rPr>
          <w:rFonts w:asciiTheme="minorHAnsi" w:hAnsiTheme="minorHAnsi" w:cstheme="minorHAnsi"/>
          <w:sz w:val="24"/>
          <w:szCs w:val="24"/>
          <w:lang w:val="es-US"/>
        </w:rPr>
      </w:pPr>
    </w:p>
    <w:p w14:paraId="3CA75F6B" w14:textId="77777777" w:rsidR="00207AFB" w:rsidRPr="009C592A" w:rsidRDefault="00207AFB" w:rsidP="009C592A">
      <w:pPr>
        <w:pStyle w:val="Abstract"/>
        <w:spacing w:before="0" w:line="276" w:lineRule="auto"/>
        <w:ind w:firstLine="0"/>
        <w:rPr>
          <w:rFonts w:asciiTheme="minorHAnsi" w:hAnsiTheme="minorHAnsi" w:cstheme="minorHAnsi"/>
          <w:b w:val="0"/>
          <w:bCs w:val="0"/>
          <w:sz w:val="24"/>
          <w:szCs w:val="24"/>
          <w:lang w:val="es-CL"/>
        </w:rPr>
      </w:pPr>
      <w:r w:rsidRPr="009C592A">
        <w:rPr>
          <w:rFonts w:asciiTheme="minorHAnsi" w:hAnsiTheme="minorHAnsi" w:cstheme="minorHAnsi"/>
          <w:sz w:val="24"/>
          <w:szCs w:val="24"/>
          <w:lang w:val="es-CL"/>
        </w:rPr>
        <w:t>Resumen</w:t>
      </w:r>
    </w:p>
    <w:p w14:paraId="1C33D9CE" w14:textId="68F3EC34" w:rsidR="00207AFB" w:rsidRPr="009C592A" w:rsidRDefault="006745B0" w:rsidP="009C592A">
      <w:pPr>
        <w:spacing w:line="276" w:lineRule="auto"/>
        <w:ind w:firstLine="708"/>
        <w:jc w:val="both"/>
        <w:rPr>
          <w:rFonts w:asciiTheme="minorHAnsi" w:hAnsiTheme="minorHAnsi" w:cstheme="minorHAnsi"/>
          <w:sz w:val="24"/>
          <w:szCs w:val="24"/>
          <w:lang w:val="es-CL"/>
        </w:rPr>
      </w:pPr>
      <w:r w:rsidRPr="009C592A">
        <w:rPr>
          <w:rFonts w:asciiTheme="minorHAnsi" w:hAnsiTheme="minorHAnsi" w:cstheme="minorHAnsi"/>
          <w:sz w:val="24"/>
          <w:szCs w:val="24"/>
          <w:lang w:val="es-CL"/>
        </w:rPr>
        <w:t xml:space="preserve">Durante la mayor parte de la vida del ser humano se enfrenta a problemas que </w:t>
      </w:r>
      <w:r w:rsidR="00033742" w:rsidRPr="009C592A">
        <w:rPr>
          <w:rFonts w:asciiTheme="minorHAnsi" w:hAnsiTheme="minorHAnsi" w:cstheme="minorHAnsi"/>
          <w:sz w:val="24"/>
          <w:szCs w:val="24"/>
          <w:lang w:val="es-CL"/>
        </w:rPr>
        <w:t>va solucionando de manera natural</w:t>
      </w:r>
      <w:r w:rsidRPr="009C592A">
        <w:rPr>
          <w:rFonts w:asciiTheme="minorHAnsi" w:hAnsiTheme="minorHAnsi" w:cstheme="minorHAnsi"/>
          <w:sz w:val="24"/>
          <w:szCs w:val="24"/>
          <w:lang w:val="es-CL"/>
        </w:rPr>
        <w:t xml:space="preserve">, </w:t>
      </w:r>
      <w:r w:rsidR="000167FB" w:rsidRPr="009C592A">
        <w:rPr>
          <w:rFonts w:asciiTheme="minorHAnsi" w:hAnsiTheme="minorHAnsi" w:cstheme="minorHAnsi"/>
          <w:sz w:val="24"/>
          <w:szCs w:val="24"/>
          <w:lang w:val="es-ES"/>
        </w:rPr>
        <w:t xml:space="preserve">cuando este individuo se enfrenta a problemas en su área laboral es cuando a esta solución natural de los problemas se les da el nombre de solución a prueba y error, lo cual como indica su nombre es en base a su experiencia, su conocimiento y su actitud hacia el mismo, esto es, </w:t>
      </w:r>
      <w:r w:rsidR="00A77703" w:rsidRPr="009C592A">
        <w:rPr>
          <w:rFonts w:asciiTheme="minorHAnsi" w:hAnsiTheme="minorHAnsi" w:cstheme="minorHAnsi"/>
          <w:sz w:val="24"/>
          <w:szCs w:val="24"/>
          <w:lang w:val="es-ES"/>
        </w:rPr>
        <w:t>u</w:t>
      </w:r>
      <w:r w:rsidR="000167FB" w:rsidRPr="009C592A">
        <w:rPr>
          <w:rFonts w:asciiTheme="minorHAnsi" w:hAnsiTheme="minorHAnsi" w:cstheme="minorHAnsi"/>
          <w:sz w:val="24"/>
          <w:szCs w:val="24"/>
          <w:lang w:val="es-ES"/>
        </w:rPr>
        <w:t xml:space="preserve">n método </w:t>
      </w:r>
      <w:r w:rsidR="00A77703" w:rsidRPr="009C592A">
        <w:rPr>
          <w:rFonts w:asciiTheme="minorHAnsi" w:hAnsiTheme="minorHAnsi" w:cstheme="minorHAnsi"/>
          <w:sz w:val="24"/>
          <w:szCs w:val="24"/>
          <w:lang w:val="es-ES"/>
        </w:rPr>
        <w:t>de aprendizaje, de observación, de ir probando hasta que se logra el objetivo</w:t>
      </w:r>
      <w:r w:rsidR="001A228E" w:rsidRPr="009C592A">
        <w:rPr>
          <w:rFonts w:asciiTheme="minorHAnsi" w:hAnsiTheme="minorHAnsi" w:cstheme="minorHAnsi"/>
          <w:sz w:val="24"/>
          <w:szCs w:val="24"/>
          <w:lang w:val="es-ES"/>
        </w:rPr>
        <w:t>,</w:t>
      </w:r>
      <w:r w:rsidR="002C2ED4" w:rsidRPr="009C592A">
        <w:rPr>
          <w:rFonts w:asciiTheme="minorHAnsi" w:hAnsiTheme="minorHAnsi" w:cstheme="minorHAnsi"/>
          <w:sz w:val="24"/>
          <w:szCs w:val="24"/>
          <w:lang w:val="es-ES"/>
        </w:rPr>
        <w:t xml:space="preserve"> </w:t>
      </w:r>
      <w:r w:rsidR="00A77703" w:rsidRPr="009C592A">
        <w:rPr>
          <w:rFonts w:asciiTheme="minorHAnsi" w:hAnsiTheme="minorHAnsi" w:cstheme="minorHAnsi"/>
          <w:sz w:val="24"/>
          <w:szCs w:val="24"/>
          <w:lang w:val="es-ES"/>
        </w:rPr>
        <w:t>invirtiendo tiempo, recursos,</w:t>
      </w:r>
      <w:r w:rsidR="000167FB" w:rsidRPr="009C592A">
        <w:rPr>
          <w:rFonts w:asciiTheme="minorHAnsi" w:hAnsiTheme="minorHAnsi" w:cstheme="minorHAnsi"/>
          <w:sz w:val="24"/>
          <w:szCs w:val="24"/>
          <w:lang w:val="es-ES"/>
        </w:rPr>
        <w:t xml:space="preserve"> por lo cual en la mayoría de los casos los lleva a no solucionar completamente el problema, solo a contenerlo por cierto tiempo.</w:t>
      </w:r>
      <w:r w:rsidR="001A228E" w:rsidRPr="009C592A">
        <w:rPr>
          <w:rFonts w:asciiTheme="minorHAnsi" w:hAnsiTheme="minorHAnsi" w:cstheme="minorHAnsi"/>
          <w:sz w:val="24"/>
          <w:szCs w:val="24"/>
          <w:lang w:val="es-ES"/>
        </w:rPr>
        <w:t xml:space="preserve"> La solución efectiva de problemas dentro de un ámbito laboral en otras palabras una empresa, sin importar el área de desarrollo es fundamental para su éxito, este es definido </w:t>
      </w:r>
      <w:r w:rsidR="00AD58A9" w:rsidRPr="009C592A">
        <w:rPr>
          <w:rFonts w:asciiTheme="minorHAnsi" w:hAnsiTheme="minorHAnsi" w:cstheme="minorHAnsi"/>
          <w:sz w:val="24"/>
          <w:szCs w:val="24"/>
          <w:lang w:val="es-ES"/>
        </w:rPr>
        <w:t>de acuerdo con</w:t>
      </w:r>
      <w:r w:rsidR="001A228E" w:rsidRPr="009C592A">
        <w:rPr>
          <w:rFonts w:asciiTheme="minorHAnsi" w:hAnsiTheme="minorHAnsi" w:cstheme="minorHAnsi"/>
          <w:sz w:val="24"/>
          <w:szCs w:val="24"/>
          <w:lang w:val="es-ES"/>
        </w:rPr>
        <w:t xml:space="preserve"> </w:t>
      </w:r>
      <w:r w:rsidR="00AD58A9" w:rsidRPr="009C592A">
        <w:rPr>
          <w:rFonts w:asciiTheme="minorHAnsi" w:hAnsiTheme="minorHAnsi" w:cstheme="minorHAnsi"/>
          <w:sz w:val="24"/>
          <w:szCs w:val="24"/>
          <w:lang w:val="es-ES"/>
        </w:rPr>
        <w:t>cómo</w:t>
      </w:r>
      <w:r w:rsidR="001A228E" w:rsidRPr="009C592A">
        <w:rPr>
          <w:rFonts w:asciiTheme="minorHAnsi" w:hAnsiTheme="minorHAnsi" w:cstheme="minorHAnsi"/>
          <w:sz w:val="24"/>
          <w:szCs w:val="24"/>
          <w:lang w:val="es-ES"/>
        </w:rPr>
        <w:t xml:space="preserve"> su personal actúa y da solución a los problemas cuando estos son detectados, el hecho de tener </w:t>
      </w:r>
      <w:r w:rsidR="001A228E" w:rsidRPr="009C592A">
        <w:rPr>
          <w:rFonts w:asciiTheme="minorHAnsi" w:hAnsiTheme="minorHAnsi" w:cstheme="minorHAnsi"/>
          <w:sz w:val="24"/>
          <w:szCs w:val="24"/>
          <w:lang w:val="es-ES"/>
        </w:rPr>
        <w:lastRenderedPageBreak/>
        <w:t>diferentes herramientas no da la seguridad de obtener buenos resultados.</w:t>
      </w:r>
      <w:r w:rsidR="000167FB" w:rsidRPr="009C592A">
        <w:rPr>
          <w:rFonts w:asciiTheme="minorHAnsi" w:hAnsiTheme="minorHAnsi" w:cstheme="minorHAnsi"/>
          <w:sz w:val="24"/>
          <w:szCs w:val="24"/>
          <w:lang w:val="es-ES"/>
        </w:rPr>
        <w:t xml:space="preserve"> </w:t>
      </w:r>
      <w:r w:rsidR="004362C3" w:rsidRPr="009C592A">
        <w:rPr>
          <w:rFonts w:asciiTheme="minorHAnsi" w:hAnsiTheme="minorHAnsi" w:cstheme="minorHAnsi"/>
          <w:sz w:val="24"/>
          <w:szCs w:val="24"/>
          <w:lang w:val="es-CL"/>
        </w:rPr>
        <w:t>E</w:t>
      </w:r>
      <w:r w:rsidR="00033742" w:rsidRPr="009C592A">
        <w:rPr>
          <w:rFonts w:asciiTheme="minorHAnsi" w:hAnsiTheme="minorHAnsi" w:cstheme="minorHAnsi"/>
          <w:sz w:val="24"/>
          <w:szCs w:val="24"/>
          <w:lang w:val="es-CL"/>
        </w:rPr>
        <w:t>l m</w:t>
      </w:r>
      <w:r w:rsidR="002515AF" w:rsidRPr="009C592A">
        <w:rPr>
          <w:rFonts w:asciiTheme="minorHAnsi" w:hAnsiTheme="minorHAnsi" w:cstheme="minorHAnsi"/>
          <w:sz w:val="24"/>
          <w:szCs w:val="24"/>
          <w:lang w:val="es-CL"/>
        </w:rPr>
        <w:t xml:space="preserve">ayor reto </w:t>
      </w:r>
      <w:r w:rsidR="00B17DE6" w:rsidRPr="009C592A">
        <w:rPr>
          <w:rFonts w:asciiTheme="minorHAnsi" w:hAnsiTheme="minorHAnsi" w:cstheme="minorHAnsi"/>
          <w:sz w:val="24"/>
          <w:szCs w:val="24"/>
          <w:lang w:val="es-CL"/>
        </w:rPr>
        <w:t xml:space="preserve">al que se enfrentan </w:t>
      </w:r>
      <w:r w:rsidR="004362C3" w:rsidRPr="009C592A">
        <w:rPr>
          <w:rFonts w:asciiTheme="minorHAnsi" w:hAnsiTheme="minorHAnsi" w:cstheme="minorHAnsi"/>
          <w:sz w:val="24"/>
          <w:szCs w:val="24"/>
          <w:lang w:val="es-CL"/>
        </w:rPr>
        <w:t>los</w:t>
      </w:r>
      <w:r w:rsidR="002515AF" w:rsidRPr="009C592A">
        <w:rPr>
          <w:rFonts w:asciiTheme="minorHAnsi" w:hAnsiTheme="minorHAnsi" w:cstheme="minorHAnsi"/>
          <w:sz w:val="24"/>
          <w:szCs w:val="24"/>
          <w:lang w:val="es-CL"/>
        </w:rPr>
        <w:t xml:space="preserve"> directivos </w:t>
      </w:r>
      <w:r w:rsidR="004362C3" w:rsidRPr="009C592A">
        <w:rPr>
          <w:rFonts w:asciiTheme="minorHAnsi" w:hAnsiTheme="minorHAnsi" w:cstheme="minorHAnsi"/>
          <w:sz w:val="24"/>
          <w:szCs w:val="24"/>
          <w:lang w:val="es-CL"/>
        </w:rPr>
        <w:t>y e</w:t>
      </w:r>
      <w:r w:rsidR="002515AF" w:rsidRPr="009C592A">
        <w:rPr>
          <w:rFonts w:asciiTheme="minorHAnsi" w:hAnsiTheme="minorHAnsi" w:cstheme="minorHAnsi"/>
          <w:sz w:val="24"/>
          <w:szCs w:val="24"/>
          <w:lang w:val="es-CL"/>
        </w:rPr>
        <w:t xml:space="preserve">l personal responsable de </w:t>
      </w:r>
      <w:r w:rsidR="004362C3" w:rsidRPr="009C592A">
        <w:rPr>
          <w:rFonts w:asciiTheme="minorHAnsi" w:hAnsiTheme="minorHAnsi" w:cstheme="minorHAnsi"/>
          <w:sz w:val="24"/>
          <w:szCs w:val="24"/>
          <w:lang w:val="es-CL"/>
        </w:rPr>
        <w:t xml:space="preserve">solucionar problemas es que, </w:t>
      </w:r>
      <w:r w:rsidR="002515AF" w:rsidRPr="009C592A">
        <w:rPr>
          <w:rFonts w:asciiTheme="minorHAnsi" w:hAnsiTheme="minorHAnsi" w:cstheme="minorHAnsi"/>
          <w:sz w:val="24"/>
          <w:szCs w:val="24"/>
          <w:lang w:val="es-CL"/>
        </w:rPr>
        <w:t>las soluciones no se sostienen en el tiempo, el problema vuelve a surgir</w:t>
      </w:r>
      <w:r w:rsidR="00B17DE6" w:rsidRPr="009C592A">
        <w:rPr>
          <w:rFonts w:asciiTheme="minorHAnsi" w:hAnsiTheme="minorHAnsi" w:cstheme="minorHAnsi"/>
          <w:sz w:val="24"/>
          <w:szCs w:val="24"/>
          <w:lang w:val="es-CL"/>
        </w:rPr>
        <w:t>, y esto</w:t>
      </w:r>
      <w:r w:rsidR="002515AF" w:rsidRPr="009C592A">
        <w:rPr>
          <w:rFonts w:asciiTheme="minorHAnsi" w:hAnsiTheme="minorHAnsi" w:cstheme="minorHAnsi"/>
          <w:sz w:val="24"/>
          <w:szCs w:val="24"/>
          <w:lang w:val="es-CL"/>
        </w:rPr>
        <w:t xml:space="preserve"> representa una </w:t>
      </w:r>
      <w:r w:rsidR="00B17DE6" w:rsidRPr="009C592A">
        <w:rPr>
          <w:rFonts w:asciiTheme="minorHAnsi" w:hAnsiTheme="minorHAnsi" w:cstheme="minorHAnsi"/>
          <w:sz w:val="24"/>
          <w:szCs w:val="24"/>
          <w:lang w:val="es-CL"/>
        </w:rPr>
        <w:t>pérdida</w:t>
      </w:r>
      <w:r w:rsidR="002515AF" w:rsidRPr="009C592A">
        <w:rPr>
          <w:rFonts w:asciiTheme="minorHAnsi" w:hAnsiTheme="minorHAnsi" w:cstheme="minorHAnsi"/>
          <w:sz w:val="24"/>
          <w:szCs w:val="24"/>
          <w:lang w:val="es-CL"/>
        </w:rPr>
        <w:t xml:space="preserve"> </w:t>
      </w:r>
      <w:r w:rsidR="00B17DE6" w:rsidRPr="009C592A">
        <w:rPr>
          <w:rFonts w:asciiTheme="minorHAnsi" w:hAnsiTheme="minorHAnsi" w:cstheme="minorHAnsi"/>
          <w:sz w:val="24"/>
          <w:szCs w:val="24"/>
          <w:lang w:val="es-CL"/>
        </w:rPr>
        <w:t xml:space="preserve">significativa </w:t>
      </w:r>
      <w:r w:rsidR="002515AF" w:rsidRPr="009C592A">
        <w:rPr>
          <w:rFonts w:asciiTheme="minorHAnsi" w:hAnsiTheme="minorHAnsi" w:cstheme="minorHAnsi"/>
          <w:sz w:val="24"/>
          <w:szCs w:val="24"/>
          <w:lang w:val="es-CL"/>
        </w:rPr>
        <w:t xml:space="preserve">para la empresa </w:t>
      </w:r>
      <w:r w:rsidR="00B17DE6" w:rsidRPr="009C592A">
        <w:rPr>
          <w:rFonts w:asciiTheme="minorHAnsi" w:hAnsiTheme="minorHAnsi" w:cstheme="minorHAnsi"/>
          <w:sz w:val="24"/>
          <w:szCs w:val="24"/>
          <w:lang w:val="es-CL"/>
        </w:rPr>
        <w:t xml:space="preserve">tanto </w:t>
      </w:r>
      <w:r w:rsidR="002515AF" w:rsidRPr="009C592A">
        <w:rPr>
          <w:rFonts w:asciiTheme="minorHAnsi" w:hAnsiTheme="minorHAnsi" w:cstheme="minorHAnsi"/>
          <w:sz w:val="24"/>
          <w:szCs w:val="24"/>
          <w:lang w:val="es-CL"/>
        </w:rPr>
        <w:t>en dinero</w:t>
      </w:r>
      <w:r w:rsidR="00B17DE6" w:rsidRPr="009C592A">
        <w:rPr>
          <w:rFonts w:asciiTheme="minorHAnsi" w:hAnsiTheme="minorHAnsi" w:cstheme="minorHAnsi"/>
          <w:sz w:val="24"/>
          <w:szCs w:val="24"/>
          <w:lang w:val="es-CL"/>
        </w:rPr>
        <w:t xml:space="preserve">, como </w:t>
      </w:r>
      <w:r w:rsidR="002515AF" w:rsidRPr="009C592A">
        <w:rPr>
          <w:rFonts w:asciiTheme="minorHAnsi" w:hAnsiTheme="minorHAnsi" w:cstheme="minorHAnsi"/>
          <w:sz w:val="24"/>
          <w:szCs w:val="24"/>
          <w:lang w:val="es-CL"/>
        </w:rPr>
        <w:t xml:space="preserve">tiempo y suministros. Dentro de la industria se han </w:t>
      </w:r>
      <w:r w:rsidR="000167FB" w:rsidRPr="009C592A">
        <w:rPr>
          <w:rFonts w:asciiTheme="minorHAnsi" w:hAnsiTheme="minorHAnsi" w:cstheme="minorHAnsi"/>
          <w:sz w:val="24"/>
          <w:szCs w:val="24"/>
          <w:lang w:val="es-CL"/>
        </w:rPr>
        <w:t>desarrollado diferentes</w:t>
      </w:r>
      <w:r w:rsidR="00B17DE6" w:rsidRPr="009C592A">
        <w:rPr>
          <w:rFonts w:asciiTheme="minorHAnsi" w:hAnsiTheme="minorHAnsi" w:cstheme="minorHAnsi"/>
          <w:sz w:val="24"/>
          <w:szCs w:val="24"/>
          <w:lang w:val="es-CL"/>
        </w:rPr>
        <w:t xml:space="preserve"> metodologías</w:t>
      </w:r>
      <w:r w:rsidR="002515AF" w:rsidRPr="009C592A">
        <w:rPr>
          <w:rFonts w:asciiTheme="minorHAnsi" w:hAnsiTheme="minorHAnsi" w:cstheme="minorHAnsi"/>
          <w:sz w:val="24"/>
          <w:szCs w:val="24"/>
          <w:lang w:val="es-CL"/>
        </w:rPr>
        <w:t xml:space="preserve"> </w:t>
      </w:r>
      <w:r w:rsidR="00B17DE6" w:rsidRPr="009C592A">
        <w:rPr>
          <w:rFonts w:asciiTheme="minorHAnsi" w:hAnsiTheme="minorHAnsi" w:cstheme="minorHAnsi"/>
          <w:sz w:val="24"/>
          <w:szCs w:val="24"/>
          <w:lang w:val="es-CL"/>
        </w:rPr>
        <w:t>para la solución</w:t>
      </w:r>
      <w:r w:rsidR="002515AF" w:rsidRPr="009C592A">
        <w:rPr>
          <w:rFonts w:asciiTheme="minorHAnsi" w:hAnsiTheme="minorHAnsi" w:cstheme="minorHAnsi"/>
          <w:sz w:val="24"/>
          <w:szCs w:val="24"/>
          <w:lang w:val="es-CL"/>
        </w:rPr>
        <w:t xml:space="preserve"> de problemas, </w:t>
      </w:r>
      <w:r w:rsidR="00B17DE6" w:rsidRPr="009C592A">
        <w:rPr>
          <w:rFonts w:asciiTheme="minorHAnsi" w:hAnsiTheme="minorHAnsi" w:cstheme="minorHAnsi"/>
          <w:sz w:val="24"/>
          <w:szCs w:val="24"/>
          <w:lang w:val="es-CL"/>
        </w:rPr>
        <w:t xml:space="preserve">con el objetivo de </w:t>
      </w:r>
      <w:r w:rsidR="002515AF" w:rsidRPr="009C592A">
        <w:rPr>
          <w:rFonts w:asciiTheme="minorHAnsi" w:hAnsiTheme="minorHAnsi" w:cstheme="minorHAnsi"/>
          <w:sz w:val="24"/>
          <w:szCs w:val="24"/>
          <w:lang w:val="es-CL"/>
        </w:rPr>
        <w:t>ayuda</w:t>
      </w:r>
      <w:r w:rsidR="00B17DE6" w:rsidRPr="009C592A">
        <w:rPr>
          <w:rFonts w:asciiTheme="minorHAnsi" w:hAnsiTheme="minorHAnsi" w:cstheme="minorHAnsi"/>
          <w:sz w:val="24"/>
          <w:szCs w:val="24"/>
          <w:lang w:val="es-CL"/>
        </w:rPr>
        <w:t>r</w:t>
      </w:r>
      <w:r w:rsidR="002515AF" w:rsidRPr="009C592A">
        <w:rPr>
          <w:rFonts w:asciiTheme="minorHAnsi" w:hAnsiTheme="minorHAnsi" w:cstheme="minorHAnsi"/>
          <w:sz w:val="24"/>
          <w:szCs w:val="24"/>
          <w:lang w:val="es-CL"/>
        </w:rPr>
        <w:t xml:space="preserve"> a las personas a llevar de una manera secuencial y lógica las actividades para la </w:t>
      </w:r>
      <w:r w:rsidR="00B17DE6" w:rsidRPr="009C592A">
        <w:rPr>
          <w:rFonts w:asciiTheme="minorHAnsi" w:hAnsiTheme="minorHAnsi" w:cstheme="minorHAnsi"/>
          <w:sz w:val="24"/>
          <w:szCs w:val="24"/>
          <w:lang w:val="es-CL"/>
        </w:rPr>
        <w:t>solución</w:t>
      </w:r>
      <w:r w:rsidR="002515AF" w:rsidRPr="009C592A">
        <w:rPr>
          <w:rFonts w:asciiTheme="minorHAnsi" w:hAnsiTheme="minorHAnsi" w:cstheme="minorHAnsi"/>
          <w:sz w:val="24"/>
          <w:szCs w:val="24"/>
          <w:lang w:val="es-CL"/>
        </w:rPr>
        <w:t xml:space="preserve"> del problema, pero dentro de esto es muy importante</w:t>
      </w:r>
      <w:r w:rsidR="00263503" w:rsidRPr="009C592A">
        <w:rPr>
          <w:rFonts w:asciiTheme="minorHAnsi" w:hAnsiTheme="minorHAnsi" w:cstheme="minorHAnsi"/>
          <w:sz w:val="24"/>
          <w:szCs w:val="24"/>
          <w:lang w:val="es-CL"/>
        </w:rPr>
        <w:t xml:space="preserve"> también</w:t>
      </w:r>
      <w:r w:rsidR="002515AF" w:rsidRPr="009C592A">
        <w:rPr>
          <w:rFonts w:asciiTheme="minorHAnsi" w:hAnsiTheme="minorHAnsi" w:cstheme="minorHAnsi"/>
          <w:sz w:val="24"/>
          <w:szCs w:val="24"/>
          <w:lang w:val="es-CL"/>
        </w:rPr>
        <w:t xml:space="preserve"> la parte humana, las habilidades</w:t>
      </w:r>
      <w:r w:rsidR="00263503" w:rsidRPr="009C592A">
        <w:rPr>
          <w:rFonts w:asciiTheme="minorHAnsi" w:hAnsiTheme="minorHAnsi" w:cstheme="minorHAnsi"/>
          <w:sz w:val="24"/>
          <w:szCs w:val="24"/>
          <w:lang w:val="es-CL"/>
        </w:rPr>
        <w:t>,</w:t>
      </w:r>
      <w:r w:rsidR="002515AF" w:rsidRPr="009C592A">
        <w:rPr>
          <w:rFonts w:asciiTheme="minorHAnsi" w:hAnsiTheme="minorHAnsi" w:cstheme="minorHAnsi"/>
          <w:sz w:val="24"/>
          <w:szCs w:val="24"/>
          <w:lang w:val="es-CL"/>
        </w:rPr>
        <w:t xml:space="preserve"> los sentidos</w:t>
      </w:r>
      <w:r w:rsidR="00263503" w:rsidRPr="009C592A">
        <w:rPr>
          <w:rFonts w:asciiTheme="minorHAnsi" w:hAnsiTheme="minorHAnsi" w:cstheme="minorHAnsi"/>
          <w:sz w:val="24"/>
          <w:szCs w:val="24"/>
          <w:lang w:val="es-CL"/>
        </w:rPr>
        <w:t>.</w:t>
      </w:r>
      <w:r w:rsidR="002515AF" w:rsidRPr="009C592A">
        <w:rPr>
          <w:rFonts w:asciiTheme="minorHAnsi" w:hAnsiTheme="minorHAnsi" w:cstheme="minorHAnsi"/>
          <w:sz w:val="24"/>
          <w:szCs w:val="24"/>
          <w:lang w:val="es-CL"/>
        </w:rPr>
        <w:t xml:space="preserve"> </w:t>
      </w:r>
      <w:r w:rsidR="00385D86" w:rsidRPr="009C592A">
        <w:rPr>
          <w:rFonts w:asciiTheme="minorHAnsi" w:hAnsiTheme="minorHAnsi" w:cstheme="minorHAnsi"/>
          <w:sz w:val="24"/>
          <w:szCs w:val="24"/>
          <w:lang w:val="es-CL"/>
        </w:rPr>
        <w:t xml:space="preserve">Con el recurso humano para la </w:t>
      </w:r>
      <w:r w:rsidR="00E7496B" w:rsidRPr="009C592A">
        <w:rPr>
          <w:rFonts w:asciiTheme="minorHAnsi" w:hAnsiTheme="minorHAnsi" w:cstheme="minorHAnsi"/>
          <w:sz w:val="24"/>
          <w:szCs w:val="24"/>
          <w:lang w:val="es-CL"/>
        </w:rPr>
        <w:t>solución</w:t>
      </w:r>
      <w:r w:rsidR="00385D86" w:rsidRPr="009C592A">
        <w:rPr>
          <w:rFonts w:asciiTheme="minorHAnsi" w:hAnsiTheme="minorHAnsi" w:cstheme="minorHAnsi"/>
          <w:sz w:val="24"/>
          <w:szCs w:val="24"/>
          <w:lang w:val="es-CL"/>
        </w:rPr>
        <w:t xml:space="preserve"> de problemas en mente y e</w:t>
      </w:r>
      <w:r w:rsidR="00B16899" w:rsidRPr="009C592A">
        <w:rPr>
          <w:rFonts w:asciiTheme="minorHAnsi" w:hAnsiTheme="minorHAnsi" w:cstheme="minorHAnsi"/>
          <w:sz w:val="24"/>
          <w:szCs w:val="24"/>
          <w:lang w:val="es-CL"/>
        </w:rPr>
        <w:t>n un mundo tan competitivo como el nuestro</w:t>
      </w:r>
      <w:r w:rsidR="008F5706" w:rsidRPr="009C592A">
        <w:rPr>
          <w:rFonts w:asciiTheme="minorHAnsi" w:hAnsiTheme="minorHAnsi" w:cstheme="minorHAnsi"/>
          <w:sz w:val="24"/>
          <w:szCs w:val="24"/>
          <w:lang w:val="es-CL"/>
        </w:rPr>
        <w:t>,</w:t>
      </w:r>
      <w:r w:rsidR="00B16899" w:rsidRPr="009C592A">
        <w:rPr>
          <w:rFonts w:asciiTheme="minorHAnsi" w:hAnsiTheme="minorHAnsi" w:cstheme="minorHAnsi"/>
          <w:sz w:val="24"/>
          <w:szCs w:val="24"/>
          <w:lang w:val="es-CL"/>
        </w:rPr>
        <w:t xml:space="preserve"> empresas </w:t>
      </w:r>
      <w:r w:rsidR="008F5706" w:rsidRPr="009C592A">
        <w:rPr>
          <w:rFonts w:asciiTheme="minorHAnsi" w:hAnsiTheme="minorHAnsi" w:cstheme="minorHAnsi"/>
          <w:sz w:val="24"/>
          <w:szCs w:val="24"/>
          <w:lang w:val="es-CL"/>
        </w:rPr>
        <w:t xml:space="preserve">de todos los giros de negocio </w:t>
      </w:r>
      <w:r w:rsidR="00B16899" w:rsidRPr="009C592A">
        <w:rPr>
          <w:rFonts w:asciiTheme="minorHAnsi" w:hAnsiTheme="minorHAnsi" w:cstheme="minorHAnsi"/>
          <w:sz w:val="24"/>
          <w:szCs w:val="24"/>
          <w:lang w:val="es-CL"/>
        </w:rPr>
        <w:t xml:space="preserve">deben de mantener dos puntos clave como sus principales métricos, estos son la productividad y la calidad, estos dos tiene una relación proporcional directa, si uno baja el otro también lo hará en la misma magnitud. </w:t>
      </w:r>
      <w:r w:rsidR="00DD0F57" w:rsidRPr="009C592A">
        <w:rPr>
          <w:rFonts w:asciiTheme="minorHAnsi" w:hAnsiTheme="minorHAnsi" w:cstheme="minorHAnsi"/>
          <w:sz w:val="24"/>
          <w:szCs w:val="24"/>
          <w:lang w:val="es-CL"/>
        </w:rPr>
        <w:t>Es sabido que la calidad en los bienes y servicios es uno de los principales factores buscados por las empresas, pero en muchas ocasiones el tener o mantener un nivel considerado bueno de calidad e</w:t>
      </w:r>
      <w:r w:rsidR="00E61CDB" w:rsidRPr="009C592A">
        <w:rPr>
          <w:rFonts w:asciiTheme="minorHAnsi" w:hAnsiTheme="minorHAnsi" w:cstheme="minorHAnsi"/>
          <w:sz w:val="24"/>
          <w:szCs w:val="24"/>
          <w:lang w:val="es-CL"/>
        </w:rPr>
        <w:t>s</w:t>
      </w:r>
      <w:r w:rsidR="00DD0F57" w:rsidRPr="009C592A">
        <w:rPr>
          <w:rFonts w:asciiTheme="minorHAnsi" w:hAnsiTheme="minorHAnsi" w:cstheme="minorHAnsi"/>
          <w:sz w:val="24"/>
          <w:szCs w:val="24"/>
          <w:lang w:val="es-CL"/>
        </w:rPr>
        <w:t xml:space="preserve"> conseguido a un alto costo debido a la gran cantidad de desperdicio </w:t>
      </w:r>
      <w:r w:rsidR="00E61CDB" w:rsidRPr="009C592A">
        <w:rPr>
          <w:rFonts w:asciiTheme="minorHAnsi" w:hAnsiTheme="minorHAnsi" w:cstheme="minorHAnsi"/>
          <w:sz w:val="24"/>
          <w:szCs w:val="24"/>
          <w:lang w:val="es-CL"/>
        </w:rPr>
        <w:t xml:space="preserve">y reprocesos </w:t>
      </w:r>
      <w:r w:rsidR="00DD0F57" w:rsidRPr="009C592A">
        <w:rPr>
          <w:rFonts w:asciiTheme="minorHAnsi" w:hAnsiTheme="minorHAnsi" w:cstheme="minorHAnsi"/>
          <w:sz w:val="24"/>
          <w:szCs w:val="24"/>
          <w:lang w:val="es-CL"/>
        </w:rPr>
        <w:t>que se tiene y como mencionamos afecta directamente a la productividad ya que para poder cumplir con los requerimientos hay que invertir más recursos en la fabricación del bien.</w:t>
      </w:r>
      <w:r w:rsidR="00541741" w:rsidRPr="009C592A">
        <w:rPr>
          <w:rFonts w:asciiTheme="minorHAnsi" w:hAnsiTheme="minorHAnsi" w:cstheme="minorHAnsi"/>
          <w:sz w:val="24"/>
          <w:szCs w:val="24"/>
          <w:lang w:val="es-CL"/>
        </w:rPr>
        <w:t xml:space="preserve"> Para poder mantenerse en el ámbito empresarial competitivo la empresa debe mejorar y mantener la calidad y la productividad por lo que </w:t>
      </w:r>
      <w:r w:rsidR="006D4C34" w:rsidRPr="009C592A">
        <w:rPr>
          <w:rFonts w:asciiTheme="minorHAnsi" w:hAnsiTheme="minorHAnsi" w:cstheme="minorHAnsi"/>
          <w:sz w:val="24"/>
          <w:szCs w:val="24"/>
          <w:lang w:val="es-CL"/>
        </w:rPr>
        <w:t>se de</w:t>
      </w:r>
      <w:r w:rsidR="00541741" w:rsidRPr="009C592A">
        <w:rPr>
          <w:rFonts w:asciiTheme="minorHAnsi" w:hAnsiTheme="minorHAnsi" w:cstheme="minorHAnsi"/>
          <w:sz w:val="24"/>
          <w:szCs w:val="24"/>
          <w:lang w:val="es-CL"/>
        </w:rPr>
        <w:t>be trabajar en la solución de problemas relacionados con estos dos métricos, de aquí que e</w:t>
      </w:r>
      <w:r w:rsidR="00570FF1" w:rsidRPr="009C592A">
        <w:rPr>
          <w:rFonts w:asciiTheme="minorHAnsi" w:hAnsiTheme="minorHAnsi" w:cstheme="minorHAnsi"/>
          <w:sz w:val="24"/>
          <w:szCs w:val="24"/>
          <w:lang w:val="es-CL"/>
        </w:rPr>
        <w:t xml:space="preserve">l uso de metodologías para la solución de problemas es una de las mejores maneras </w:t>
      </w:r>
      <w:r w:rsidR="00541741" w:rsidRPr="009C592A">
        <w:rPr>
          <w:rFonts w:asciiTheme="minorHAnsi" w:hAnsiTheme="minorHAnsi" w:cstheme="minorHAnsi"/>
          <w:sz w:val="24"/>
          <w:szCs w:val="24"/>
          <w:lang w:val="es-CL"/>
        </w:rPr>
        <w:t>de contribuir al mejor desempeño de</w:t>
      </w:r>
      <w:r w:rsidR="00B06B55" w:rsidRPr="009C592A">
        <w:rPr>
          <w:rFonts w:asciiTheme="minorHAnsi" w:hAnsiTheme="minorHAnsi" w:cstheme="minorHAnsi"/>
          <w:sz w:val="24"/>
          <w:szCs w:val="24"/>
          <w:lang w:val="es-CL"/>
        </w:rPr>
        <w:t xml:space="preserve"> los niveles de calidad y productividad.</w:t>
      </w:r>
      <w:r w:rsidR="00570FF1" w:rsidRPr="009C592A">
        <w:rPr>
          <w:rFonts w:asciiTheme="minorHAnsi" w:hAnsiTheme="minorHAnsi" w:cstheme="minorHAnsi"/>
          <w:sz w:val="24"/>
          <w:szCs w:val="24"/>
          <w:lang w:val="es-CL"/>
        </w:rPr>
        <w:t xml:space="preserve"> El tener empleados capacitados y capaces de solucionar problemas por medio de una metodología es una excelente inversión</w:t>
      </w:r>
      <w:r w:rsidR="00B06B55" w:rsidRPr="009C592A">
        <w:rPr>
          <w:rFonts w:asciiTheme="minorHAnsi" w:hAnsiTheme="minorHAnsi" w:cstheme="minorHAnsi"/>
          <w:sz w:val="24"/>
          <w:szCs w:val="24"/>
          <w:lang w:val="es-CL"/>
        </w:rPr>
        <w:t xml:space="preserve"> a corto y largo plazo</w:t>
      </w:r>
      <w:r w:rsidR="00570FF1" w:rsidRPr="009C592A">
        <w:rPr>
          <w:rFonts w:asciiTheme="minorHAnsi" w:hAnsiTheme="minorHAnsi" w:cstheme="minorHAnsi"/>
          <w:sz w:val="24"/>
          <w:szCs w:val="24"/>
          <w:lang w:val="es-CL"/>
        </w:rPr>
        <w:t>. La metodología seis sigma con su estructura DMAIC ha mostrado una gran versatilidad</w:t>
      </w:r>
      <w:r w:rsidR="00B06B55" w:rsidRPr="009C592A">
        <w:rPr>
          <w:rFonts w:asciiTheme="minorHAnsi" w:hAnsiTheme="minorHAnsi" w:cstheme="minorHAnsi"/>
          <w:sz w:val="24"/>
          <w:szCs w:val="24"/>
          <w:lang w:val="es-CL"/>
        </w:rPr>
        <w:t xml:space="preserve"> de uso</w:t>
      </w:r>
      <w:r w:rsidR="00570FF1" w:rsidRPr="009C592A">
        <w:rPr>
          <w:rFonts w:asciiTheme="minorHAnsi" w:hAnsiTheme="minorHAnsi" w:cstheme="minorHAnsi"/>
          <w:sz w:val="24"/>
          <w:szCs w:val="24"/>
          <w:lang w:val="es-CL"/>
        </w:rPr>
        <w:t xml:space="preserve">, desde una industria de bebidas a una empresa automotriz, o en </w:t>
      </w:r>
      <w:r w:rsidR="00B06B55" w:rsidRPr="009C592A">
        <w:rPr>
          <w:rFonts w:asciiTheme="minorHAnsi" w:hAnsiTheme="minorHAnsi" w:cstheme="minorHAnsi"/>
          <w:sz w:val="24"/>
          <w:szCs w:val="24"/>
          <w:lang w:val="es-CL"/>
        </w:rPr>
        <w:t xml:space="preserve">el </w:t>
      </w:r>
      <w:r w:rsidR="00570FF1" w:rsidRPr="009C592A">
        <w:rPr>
          <w:rFonts w:asciiTheme="minorHAnsi" w:hAnsiTheme="minorHAnsi" w:cstheme="minorHAnsi"/>
          <w:sz w:val="24"/>
          <w:szCs w:val="24"/>
          <w:lang w:val="es-CL"/>
        </w:rPr>
        <w:t xml:space="preserve">sector administrativo, su estructura es bien recibida para la solución de problemas mejorando los principales métricos de competitividad de cualquier empresa, guía de </w:t>
      </w:r>
      <w:r w:rsidR="00247E13" w:rsidRPr="009C592A">
        <w:rPr>
          <w:rFonts w:asciiTheme="minorHAnsi" w:hAnsiTheme="minorHAnsi" w:cstheme="minorHAnsi"/>
          <w:sz w:val="24"/>
          <w:szCs w:val="24"/>
          <w:lang w:val="es-CL"/>
        </w:rPr>
        <w:t xml:space="preserve">una </w:t>
      </w:r>
      <w:r w:rsidR="00570FF1" w:rsidRPr="009C592A">
        <w:rPr>
          <w:rFonts w:asciiTheme="minorHAnsi" w:hAnsiTheme="minorHAnsi" w:cstheme="minorHAnsi"/>
          <w:sz w:val="24"/>
          <w:szCs w:val="24"/>
          <w:lang w:val="es-CL"/>
        </w:rPr>
        <w:t>forma práctica y metodológica al equipo de trabajo para llegar a la causa raíz y a la solución real del problema</w:t>
      </w:r>
      <w:r w:rsidR="00247E13" w:rsidRPr="009C592A">
        <w:rPr>
          <w:rFonts w:asciiTheme="minorHAnsi" w:hAnsiTheme="minorHAnsi" w:cstheme="minorHAnsi"/>
          <w:sz w:val="24"/>
          <w:szCs w:val="24"/>
          <w:lang w:val="es-CL"/>
        </w:rPr>
        <w:t xml:space="preserve">, eliminando los desperdicios y aumentando las ganancias. </w:t>
      </w:r>
      <w:r w:rsidR="00570FF1" w:rsidRPr="009C592A">
        <w:rPr>
          <w:rFonts w:asciiTheme="minorHAnsi" w:hAnsiTheme="minorHAnsi" w:cstheme="minorHAnsi"/>
          <w:sz w:val="24"/>
          <w:szCs w:val="24"/>
          <w:lang w:val="es-CL"/>
        </w:rPr>
        <w:t>La clave para el éxito de cualquier empresa es la calidad y productividad en todos sus procesos</w:t>
      </w:r>
      <w:r w:rsidR="00541741" w:rsidRPr="009C592A">
        <w:rPr>
          <w:rFonts w:asciiTheme="minorHAnsi" w:hAnsiTheme="minorHAnsi" w:cstheme="minorHAnsi"/>
          <w:sz w:val="24"/>
          <w:szCs w:val="24"/>
          <w:lang w:val="es-CL"/>
        </w:rPr>
        <w:t xml:space="preserve">. </w:t>
      </w:r>
    </w:p>
    <w:p w14:paraId="39BC1AF7" w14:textId="7BE628B6" w:rsidR="00123E24" w:rsidRPr="009C592A" w:rsidRDefault="00AF44AE" w:rsidP="009C592A">
      <w:pPr>
        <w:spacing w:line="276" w:lineRule="auto"/>
        <w:jc w:val="both"/>
        <w:rPr>
          <w:rFonts w:asciiTheme="minorHAnsi" w:hAnsiTheme="minorHAnsi" w:cstheme="minorHAnsi"/>
          <w:color w:val="000000"/>
          <w:sz w:val="24"/>
          <w:szCs w:val="24"/>
          <w:lang w:val="es-ES"/>
        </w:rPr>
      </w:pPr>
      <w:r w:rsidRPr="009C592A">
        <w:rPr>
          <w:rFonts w:asciiTheme="minorHAnsi" w:hAnsiTheme="minorHAnsi" w:cstheme="minorHAnsi"/>
          <w:b/>
          <w:bCs/>
          <w:color w:val="000000"/>
          <w:sz w:val="24"/>
          <w:szCs w:val="24"/>
          <w:lang w:val="es-CL"/>
        </w:rPr>
        <w:t xml:space="preserve">Palabras Claves: </w:t>
      </w:r>
      <w:r w:rsidRPr="009C592A">
        <w:rPr>
          <w:rFonts w:asciiTheme="minorHAnsi" w:hAnsiTheme="minorHAnsi" w:cstheme="minorHAnsi"/>
          <w:color w:val="000000"/>
          <w:sz w:val="24"/>
          <w:szCs w:val="24"/>
          <w:lang w:val="es-CL"/>
        </w:rPr>
        <w:t xml:space="preserve">Metodología DMAIC, </w:t>
      </w:r>
      <w:r w:rsidR="00CC6C78" w:rsidRPr="009C592A">
        <w:rPr>
          <w:rFonts w:asciiTheme="minorHAnsi" w:hAnsiTheme="minorHAnsi" w:cstheme="minorHAnsi"/>
          <w:color w:val="000000"/>
          <w:sz w:val="24"/>
          <w:szCs w:val="24"/>
          <w:lang w:val="es-CL"/>
        </w:rPr>
        <w:t>C</w:t>
      </w:r>
      <w:r w:rsidR="00580571" w:rsidRPr="009C592A">
        <w:rPr>
          <w:rFonts w:asciiTheme="minorHAnsi" w:hAnsiTheme="minorHAnsi" w:cstheme="minorHAnsi"/>
          <w:color w:val="000000"/>
          <w:sz w:val="24"/>
          <w:szCs w:val="24"/>
          <w:lang w:val="es-CL"/>
        </w:rPr>
        <w:t>alidad</w:t>
      </w:r>
      <w:r w:rsidR="006D4C34" w:rsidRPr="009C592A">
        <w:rPr>
          <w:rFonts w:asciiTheme="minorHAnsi" w:hAnsiTheme="minorHAnsi" w:cstheme="minorHAnsi"/>
          <w:color w:val="000000"/>
          <w:sz w:val="24"/>
          <w:szCs w:val="24"/>
          <w:lang w:val="es-CL"/>
        </w:rPr>
        <w:t xml:space="preserve"> y productividad</w:t>
      </w:r>
      <w:r w:rsidR="001717AB" w:rsidRPr="009C592A">
        <w:rPr>
          <w:rFonts w:asciiTheme="minorHAnsi" w:hAnsiTheme="minorHAnsi" w:cstheme="minorHAnsi"/>
          <w:color w:val="000000"/>
          <w:sz w:val="24"/>
          <w:szCs w:val="24"/>
          <w:lang w:val="es-CL"/>
        </w:rPr>
        <w:t>, Persona</w:t>
      </w:r>
    </w:p>
    <w:p w14:paraId="0023191F" w14:textId="77777777" w:rsidR="00207AFB" w:rsidRPr="009C592A" w:rsidRDefault="00207AFB" w:rsidP="009C592A">
      <w:pPr>
        <w:spacing w:line="276" w:lineRule="auto"/>
        <w:jc w:val="both"/>
        <w:rPr>
          <w:rFonts w:asciiTheme="minorHAnsi" w:hAnsiTheme="minorHAnsi" w:cstheme="minorHAnsi"/>
          <w:b/>
          <w:bCs/>
          <w:color w:val="000000"/>
          <w:sz w:val="24"/>
          <w:szCs w:val="24"/>
          <w:lang w:val="es-ES"/>
        </w:rPr>
      </w:pPr>
    </w:p>
    <w:p w14:paraId="1ADF6D0D" w14:textId="77777777" w:rsidR="00207AFB" w:rsidRPr="009C592A" w:rsidRDefault="00207AFB" w:rsidP="009C592A">
      <w:pPr>
        <w:spacing w:line="276" w:lineRule="auto"/>
        <w:jc w:val="both"/>
        <w:rPr>
          <w:rFonts w:asciiTheme="minorHAnsi" w:hAnsiTheme="minorHAnsi" w:cstheme="minorHAnsi"/>
          <w:b/>
          <w:bCs/>
          <w:color w:val="000000"/>
          <w:sz w:val="24"/>
          <w:szCs w:val="24"/>
          <w:lang w:eastAsia="es-ES"/>
        </w:rPr>
      </w:pPr>
      <w:r w:rsidRPr="009C592A">
        <w:rPr>
          <w:rFonts w:asciiTheme="minorHAnsi" w:hAnsiTheme="minorHAnsi" w:cstheme="minorHAnsi"/>
          <w:b/>
          <w:bCs/>
          <w:color w:val="000000"/>
          <w:sz w:val="24"/>
          <w:szCs w:val="24"/>
          <w:lang w:eastAsia="es-ES"/>
        </w:rPr>
        <w:t>Abstract</w:t>
      </w:r>
    </w:p>
    <w:p w14:paraId="1BFB97E7" w14:textId="1AC3DD4F" w:rsidR="008F5706" w:rsidRPr="009C592A" w:rsidRDefault="00385D86" w:rsidP="009C592A">
      <w:pPr>
        <w:spacing w:line="276" w:lineRule="auto"/>
        <w:jc w:val="both"/>
        <w:rPr>
          <w:rFonts w:asciiTheme="minorHAnsi" w:hAnsiTheme="minorHAnsi" w:cstheme="minorHAnsi"/>
          <w:sz w:val="24"/>
          <w:szCs w:val="24"/>
        </w:rPr>
      </w:pPr>
      <w:r w:rsidRPr="009C592A">
        <w:rPr>
          <w:rFonts w:asciiTheme="minorHAnsi" w:hAnsiTheme="minorHAnsi" w:cstheme="minorHAnsi"/>
          <w:sz w:val="24"/>
          <w:szCs w:val="24"/>
        </w:rPr>
        <w:t xml:space="preserve">For most of a person's life, they are faced with problems that they solve naturally. When this person faces problems in his or her work area, this natural problem solution way is called trial and error solution. As its name indicates, it is based on their experience, knowledge and attitude towards the problem, that is, without a method or structure, which in most cases leads them to not completely solve the problem, only to contain it for a certain time. Effective problem solving in a work environment, in other words, a company, regardless of the development area, is essential for its success. This is defined according to how its staff acts and solves problems when they are detected. Having different tools does not guarantee good results. The biggest challenge faced by managers and staff responsible for solving problems is that solutions are not sustainable </w:t>
      </w:r>
      <w:r w:rsidRPr="009C592A">
        <w:rPr>
          <w:rFonts w:asciiTheme="minorHAnsi" w:hAnsiTheme="minorHAnsi" w:cstheme="minorHAnsi"/>
          <w:sz w:val="24"/>
          <w:szCs w:val="24"/>
        </w:rPr>
        <w:lastRenderedPageBreak/>
        <w:t xml:space="preserve">over time, the problem re-emerges, and this represents a significant loss for the company in money, time and supplies. Within the industry, different methodologies have been developed for problem solving, with the aim of helping people to carry out activities in a sequential and logical manner to solve the problem, but within this, the human part, the skills, the senses are also very important. </w:t>
      </w:r>
      <w:r w:rsidR="00E7496B" w:rsidRPr="009C592A">
        <w:rPr>
          <w:rFonts w:asciiTheme="minorHAnsi" w:hAnsiTheme="minorHAnsi" w:cstheme="minorHAnsi"/>
          <w:sz w:val="24"/>
          <w:szCs w:val="24"/>
        </w:rPr>
        <w:t xml:space="preserve">With human resources for problem solving in mind and in </w:t>
      </w:r>
      <w:r w:rsidR="008F5706" w:rsidRPr="009C592A">
        <w:rPr>
          <w:rFonts w:asciiTheme="minorHAnsi" w:hAnsiTheme="minorHAnsi" w:cstheme="minorHAnsi"/>
          <w:sz w:val="24"/>
          <w:szCs w:val="24"/>
        </w:rPr>
        <w:t>a competitive world as ours, companies of all business types must maintain two key points as their main metrics, these are productivity and quality, these two have a direct proportional relationship, if one goes down the other will also do so in the same magnitude. It is known that quality in goods and services is one of the main factor</w:t>
      </w:r>
      <w:r w:rsidR="009E1CA8" w:rsidRPr="009C592A">
        <w:rPr>
          <w:rFonts w:asciiTheme="minorHAnsi" w:hAnsiTheme="minorHAnsi" w:cstheme="minorHAnsi"/>
          <w:sz w:val="24"/>
          <w:szCs w:val="24"/>
        </w:rPr>
        <w:t>s</w:t>
      </w:r>
      <w:r w:rsidR="008F5706" w:rsidRPr="009C592A">
        <w:rPr>
          <w:rFonts w:asciiTheme="minorHAnsi" w:hAnsiTheme="minorHAnsi" w:cstheme="minorHAnsi"/>
          <w:sz w:val="24"/>
          <w:szCs w:val="24"/>
        </w:rPr>
        <w:t xml:space="preserve"> sought by companies, but in many cases having or maintaining a level of quality considered good is achieved at a high cost due to the large amount of waste and re</w:t>
      </w:r>
      <w:r w:rsidR="009E1CA8" w:rsidRPr="009C592A">
        <w:rPr>
          <w:rFonts w:asciiTheme="minorHAnsi" w:hAnsiTheme="minorHAnsi" w:cstheme="minorHAnsi"/>
          <w:sz w:val="24"/>
          <w:szCs w:val="24"/>
        </w:rPr>
        <w:t>work</w:t>
      </w:r>
      <w:r w:rsidR="008F5706" w:rsidRPr="009C592A">
        <w:rPr>
          <w:rFonts w:asciiTheme="minorHAnsi" w:hAnsiTheme="minorHAnsi" w:cstheme="minorHAnsi"/>
          <w:sz w:val="24"/>
          <w:szCs w:val="24"/>
        </w:rPr>
        <w:t xml:space="preserve"> that exists and as we mentioned, it directly affects productivity since in order to meet the requirements, more resources must be invested in the manufacturing of the good</w:t>
      </w:r>
      <w:r w:rsidR="009E1CA8" w:rsidRPr="009C592A">
        <w:rPr>
          <w:rFonts w:asciiTheme="minorHAnsi" w:hAnsiTheme="minorHAnsi" w:cstheme="minorHAnsi"/>
          <w:sz w:val="24"/>
          <w:szCs w:val="24"/>
        </w:rPr>
        <w:t>s</w:t>
      </w:r>
      <w:r w:rsidR="008F5706" w:rsidRPr="009C592A">
        <w:rPr>
          <w:rFonts w:asciiTheme="minorHAnsi" w:hAnsiTheme="minorHAnsi" w:cstheme="minorHAnsi"/>
          <w:sz w:val="24"/>
          <w:szCs w:val="24"/>
        </w:rPr>
        <w:t xml:space="preserve">. </w:t>
      </w:r>
      <w:r w:rsidR="00C75034" w:rsidRPr="009C592A">
        <w:rPr>
          <w:rFonts w:asciiTheme="minorHAnsi" w:hAnsiTheme="minorHAnsi" w:cstheme="minorHAnsi"/>
          <w:sz w:val="24"/>
          <w:szCs w:val="24"/>
        </w:rPr>
        <w:t>To</w:t>
      </w:r>
      <w:r w:rsidR="008F5706" w:rsidRPr="009C592A">
        <w:rPr>
          <w:rFonts w:asciiTheme="minorHAnsi" w:hAnsiTheme="minorHAnsi" w:cstheme="minorHAnsi"/>
          <w:sz w:val="24"/>
          <w:szCs w:val="24"/>
        </w:rPr>
        <w:t xml:space="preserve"> remain in the competitive business environment, the company must improve and maintain </w:t>
      </w:r>
      <w:r w:rsidR="009E1CA8" w:rsidRPr="009C592A">
        <w:rPr>
          <w:rFonts w:asciiTheme="minorHAnsi" w:hAnsiTheme="minorHAnsi" w:cstheme="minorHAnsi"/>
          <w:sz w:val="24"/>
          <w:szCs w:val="24"/>
        </w:rPr>
        <w:t xml:space="preserve">the </w:t>
      </w:r>
      <w:r w:rsidR="008F5706" w:rsidRPr="009C592A">
        <w:rPr>
          <w:rFonts w:asciiTheme="minorHAnsi" w:hAnsiTheme="minorHAnsi" w:cstheme="minorHAnsi"/>
          <w:sz w:val="24"/>
          <w:szCs w:val="24"/>
        </w:rPr>
        <w:t>quality and productivity</w:t>
      </w:r>
      <w:r w:rsidR="009E1CA8" w:rsidRPr="009C592A">
        <w:rPr>
          <w:rFonts w:asciiTheme="minorHAnsi" w:hAnsiTheme="minorHAnsi" w:cstheme="minorHAnsi"/>
          <w:sz w:val="24"/>
          <w:szCs w:val="24"/>
        </w:rPr>
        <w:t xml:space="preserve"> in its processes</w:t>
      </w:r>
      <w:r w:rsidR="008F5706" w:rsidRPr="009C592A">
        <w:rPr>
          <w:rFonts w:asciiTheme="minorHAnsi" w:hAnsiTheme="minorHAnsi" w:cstheme="minorHAnsi"/>
          <w:sz w:val="24"/>
          <w:szCs w:val="24"/>
        </w:rPr>
        <w:t xml:space="preserve">, </w:t>
      </w:r>
      <w:r w:rsidR="00FE0340" w:rsidRPr="009C592A">
        <w:rPr>
          <w:rFonts w:asciiTheme="minorHAnsi" w:hAnsiTheme="minorHAnsi" w:cstheme="minorHAnsi"/>
          <w:sz w:val="24"/>
          <w:szCs w:val="24"/>
        </w:rPr>
        <w:t xml:space="preserve">then they must work on solving problems related </w:t>
      </w:r>
      <w:r w:rsidR="008F5706" w:rsidRPr="009C592A">
        <w:rPr>
          <w:rFonts w:asciiTheme="minorHAnsi" w:hAnsiTheme="minorHAnsi" w:cstheme="minorHAnsi"/>
          <w:sz w:val="24"/>
          <w:szCs w:val="24"/>
        </w:rPr>
        <w:t xml:space="preserve">to these two metrics, hence the use of methodologies for </w:t>
      </w:r>
      <w:r w:rsidR="00FE0340" w:rsidRPr="009C592A">
        <w:rPr>
          <w:rFonts w:asciiTheme="minorHAnsi" w:hAnsiTheme="minorHAnsi" w:cstheme="minorHAnsi"/>
          <w:sz w:val="24"/>
          <w:szCs w:val="24"/>
        </w:rPr>
        <w:t xml:space="preserve">solving </w:t>
      </w:r>
      <w:r w:rsidR="008F5706" w:rsidRPr="009C592A">
        <w:rPr>
          <w:rFonts w:asciiTheme="minorHAnsi" w:hAnsiTheme="minorHAnsi" w:cstheme="minorHAnsi"/>
          <w:sz w:val="24"/>
          <w:szCs w:val="24"/>
        </w:rPr>
        <w:t>problem</w:t>
      </w:r>
      <w:r w:rsidR="00FE0340" w:rsidRPr="009C592A">
        <w:rPr>
          <w:rFonts w:asciiTheme="minorHAnsi" w:hAnsiTheme="minorHAnsi" w:cstheme="minorHAnsi"/>
          <w:sz w:val="24"/>
          <w:szCs w:val="24"/>
        </w:rPr>
        <w:t>s</w:t>
      </w:r>
      <w:r w:rsidR="008F5706" w:rsidRPr="009C592A">
        <w:rPr>
          <w:rFonts w:asciiTheme="minorHAnsi" w:hAnsiTheme="minorHAnsi" w:cstheme="minorHAnsi"/>
          <w:sz w:val="24"/>
          <w:szCs w:val="24"/>
        </w:rPr>
        <w:t xml:space="preserve"> is the best way to contribute to </w:t>
      </w:r>
      <w:r w:rsidR="00FE0340" w:rsidRPr="009C592A">
        <w:rPr>
          <w:rFonts w:asciiTheme="minorHAnsi" w:hAnsiTheme="minorHAnsi" w:cstheme="minorHAnsi"/>
          <w:sz w:val="24"/>
          <w:szCs w:val="24"/>
        </w:rPr>
        <w:t>increase the</w:t>
      </w:r>
      <w:r w:rsidR="008F5706" w:rsidRPr="009C592A">
        <w:rPr>
          <w:rFonts w:asciiTheme="minorHAnsi" w:hAnsiTheme="minorHAnsi" w:cstheme="minorHAnsi"/>
          <w:sz w:val="24"/>
          <w:szCs w:val="24"/>
        </w:rPr>
        <w:t xml:space="preserve"> performance of quality and productivity levels. Having trained employees capable of solving problems through a methodology is an excellent investment in the short and long term. The six sigma methodology with its DMAIC structure has shown great versatility of use, from a beverage industry to an automotive company, or in the administrative sector, its structure is well received for solving problems, improving the main competitiveness metrics of any company, guides the </w:t>
      </w:r>
      <w:r w:rsidR="008F0D7D" w:rsidRPr="009C592A">
        <w:rPr>
          <w:rFonts w:asciiTheme="minorHAnsi" w:hAnsiTheme="minorHAnsi" w:cstheme="minorHAnsi"/>
          <w:sz w:val="24"/>
          <w:szCs w:val="24"/>
        </w:rPr>
        <w:t>team</w:t>
      </w:r>
      <w:r w:rsidR="008F5706" w:rsidRPr="009C592A">
        <w:rPr>
          <w:rFonts w:asciiTheme="minorHAnsi" w:hAnsiTheme="minorHAnsi" w:cstheme="minorHAnsi"/>
          <w:sz w:val="24"/>
          <w:szCs w:val="24"/>
        </w:rPr>
        <w:t xml:space="preserve">work in a practical and methodological way to reach the root cause and the real solution </w:t>
      </w:r>
      <w:r w:rsidR="008F0D7D" w:rsidRPr="009C592A">
        <w:rPr>
          <w:rFonts w:asciiTheme="minorHAnsi" w:hAnsiTheme="minorHAnsi" w:cstheme="minorHAnsi"/>
          <w:sz w:val="24"/>
          <w:szCs w:val="24"/>
        </w:rPr>
        <w:t>of</w:t>
      </w:r>
      <w:r w:rsidR="008F5706" w:rsidRPr="009C592A">
        <w:rPr>
          <w:rFonts w:asciiTheme="minorHAnsi" w:hAnsiTheme="minorHAnsi" w:cstheme="minorHAnsi"/>
          <w:sz w:val="24"/>
          <w:szCs w:val="24"/>
        </w:rPr>
        <w:t xml:space="preserve"> the problem, eliminating waste and increasing profits. The key to the success of any company is quality and productivity in all processes. </w:t>
      </w:r>
    </w:p>
    <w:p w14:paraId="3FECC41E" w14:textId="62C986D6" w:rsidR="008F5706" w:rsidRPr="009C592A" w:rsidRDefault="008F5706" w:rsidP="009C592A">
      <w:pPr>
        <w:spacing w:line="276" w:lineRule="auto"/>
        <w:jc w:val="both"/>
        <w:rPr>
          <w:rFonts w:asciiTheme="minorHAnsi" w:hAnsiTheme="minorHAnsi" w:cstheme="minorHAnsi"/>
          <w:sz w:val="24"/>
          <w:szCs w:val="24"/>
        </w:rPr>
      </w:pPr>
      <w:r w:rsidRPr="009C592A">
        <w:rPr>
          <w:rFonts w:asciiTheme="minorHAnsi" w:hAnsiTheme="minorHAnsi" w:cstheme="minorHAnsi"/>
          <w:b/>
          <w:bCs/>
          <w:sz w:val="24"/>
          <w:szCs w:val="24"/>
        </w:rPr>
        <w:t>Keywords:</w:t>
      </w:r>
      <w:r w:rsidRPr="009C592A">
        <w:rPr>
          <w:rFonts w:asciiTheme="minorHAnsi" w:hAnsiTheme="minorHAnsi" w:cstheme="minorHAnsi"/>
          <w:sz w:val="24"/>
          <w:szCs w:val="24"/>
        </w:rPr>
        <w:t xml:space="preserve"> DMAIC Methodology, </w:t>
      </w:r>
      <w:r w:rsidR="001717AB" w:rsidRPr="009C592A">
        <w:rPr>
          <w:rFonts w:asciiTheme="minorHAnsi" w:hAnsiTheme="minorHAnsi" w:cstheme="minorHAnsi"/>
          <w:sz w:val="24"/>
          <w:szCs w:val="24"/>
        </w:rPr>
        <w:t>Quality &amp; productivity, Person</w:t>
      </w:r>
    </w:p>
    <w:p w14:paraId="74798372" w14:textId="77777777" w:rsidR="00361F29" w:rsidRPr="00361F29" w:rsidRDefault="00361F29" w:rsidP="009C592A">
      <w:pPr>
        <w:spacing w:line="276" w:lineRule="auto"/>
        <w:jc w:val="both"/>
        <w:rPr>
          <w:rFonts w:asciiTheme="minorHAnsi" w:hAnsiTheme="minorHAnsi" w:cstheme="minorHAnsi"/>
          <w:sz w:val="24"/>
          <w:szCs w:val="24"/>
        </w:rPr>
      </w:pPr>
    </w:p>
    <w:p w14:paraId="74B49071" w14:textId="77777777" w:rsidR="00361F29" w:rsidRPr="00361F29" w:rsidRDefault="00361F29" w:rsidP="009C592A">
      <w:pPr>
        <w:spacing w:line="276" w:lineRule="auto"/>
        <w:jc w:val="both"/>
        <w:rPr>
          <w:rFonts w:asciiTheme="minorHAnsi" w:hAnsiTheme="minorHAnsi" w:cstheme="minorHAnsi"/>
          <w:sz w:val="24"/>
          <w:szCs w:val="24"/>
          <w:lang w:bidi="es-MX"/>
        </w:rPr>
      </w:pPr>
      <w:r w:rsidRPr="00361F29">
        <w:rPr>
          <w:rFonts w:asciiTheme="minorHAnsi" w:hAnsiTheme="minorHAnsi" w:cstheme="minorHAnsi"/>
          <w:b/>
          <w:sz w:val="24"/>
          <w:szCs w:val="24"/>
          <w:lang w:bidi="es-MX"/>
        </w:rPr>
        <w:t>Fecha Recepción:</w:t>
      </w:r>
      <w:r w:rsidRPr="00361F29">
        <w:rPr>
          <w:rFonts w:asciiTheme="minorHAnsi" w:hAnsiTheme="minorHAnsi" w:cstheme="minorHAnsi"/>
          <w:sz w:val="24"/>
          <w:szCs w:val="24"/>
          <w:lang w:bidi="es-MX"/>
        </w:rPr>
        <w:t xml:space="preserve"> mayo 2024 </w:t>
      </w:r>
      <w:r w:rsidRPr="00361F29">
        <w:rPr>
          <w:rFonts w:asciiTheme="minorHAnsi" w:hAnsiTheme="minorHAnsi" w:cstheme="minorHAnsi"/>
          <w:sz w:val="24"/>
          <w:szCs w:val="24"/>
          <w:lang w:bidi="es-MX"/>
        </w:rPr>
        <w:tab/>
      </w:r>
      <w:r w:rsidRPr="00361F29">
        <w:rPr>
          <w:rFonts w:asciiTheme="minorHAnsi" w:hAnsiTheme="minorHAnsi" w:cstheme="minorHAnsi"/>
          <w:sz w:val="24"/>
          <w:szCs w:val="24"/>
          <w:lang w:bidi="es-MX"/>
        </w:rPr>
        <w:tab/>
      </w:r>
      <w:r w:rsidRPr="00361F29">
        <w:rPr>
          <w:rFonts w:asciiTheme="minorHAnsi" w:hAnsiTheme="minorHAnsi" w:cstheme="minorHAnsi"/>
          <w:sz w:val="24"/>
          <w:szCs w:val="24"/>
          <w:lang w:bidi="es-MX"/>
        </w:rPr>
        <w:tab/>
      </w:r>
      <w:r w:rsidRPr="00361F29">
        <w:rPr>
          <w:rFonts w:asciiTheme="minorHAnsi" w:hAnsiTheme="minorHAnsi" w:cstheme="minorHAnsi"/>
          <w:sz w:val="24"/>
          <w:szCs w:val="24"/>
          <w:lang w:bidi="es-MX"/>
        </w:rPr>
        <w:tab/>
      </w:r>
      <w:r w:rsidRPr="00361F29">
        <w:rPr>
          <w:rFonts w:asciiTheme="minorHAnsi" w:hAnsiTheme="minorHAnsi" w:cstheme="minorHAnsi"/>
          <w:b/>
          <w:sz w:val="24"/>
          <w:szCs w:val="24"/>
          <w:lang w:bidi="es-MX"/>
        </w:rPr>
        <w:t>Fecha Aceptación:</w:t>
      </w:r>
      <w:r w:rsidRPr="00361F29">
        <w:rPr>
          <w:rFonts w:asciiTheme="minorHAnsi" w:hAnsiTheme="minorHAnsi" w:cstheme="minorHAnsi"/>
          <w:sz w:val="24"/>
          <w:szCs w:val="24"/>
          <w:lang w:bidi="es-MX"/>
        </w:rPr>
        <w:t xml:space="preserve"> octubre 2024</w:t>
      </w:r>
    </w:p>
    <w:p w14:paraId="4E162BC5" w14:textId="77777777" w:rsidR="00361F29" w:rsidRPr="00361F29" w:rsidRDefault="000920B3" w:rsidP="009C592A">
      <w:pPr>
        <w:spacing w:line="276" w:lineRule="auto"/>
        <w:jc w:val="both"/>
        <w:rPr>
          <w:rFonts w:asciiTheme="minorHAnsi" w:hAnsiTheme="minorHAnsi" w:cstheme="minorHAnsi"/>
          <w:sz w:val="24"/>
          <w:szCs w:val="24"/>
        </w:rPr>
      </w:pPr>
      <w:r>
        <w:rPr>
          <w:rFonts w:asciiTheme="minorHAnsi" w:hAnsiTheme="minorHAnsi" w:cstheme="minorHAnsi"/>
          <w:sz w:val="24"/>
          <w:szCs w:val="24"/>
        </w:rPr>
        <w:pict w14:anchorId="5CC7B50C">
          <v:rect id="_x0000_i1025" style="width:441.9pt;height:.75pt" o:hralign="center" o:hrstd="t" o:hr="t" fillcolor="#a0a0a0" stroked="f"/>
        </w:pict>
      </w:r>
    </w:p>
    <w:p w14:paraId="439A13FC" w14:textId="77777777" w:rsidR="00361F29" w:rsidRPr="00361F29" w:rsidRDefault="00361F29" w:rsidP="009C592A">
      <w:pPr>
        <w:spacing w:line="276" w:lineRule="auto"/>
        <w:jc w:val="both"/>
        <w:rPr>
          <w:rFonts w:asciiTheme="minorHAnsi" w:hAnsiTheme="minorHAnsi" w:cstheme="minorHAnsi"/>
          <w:sz w:val="24"/>
          <w:szCs w:val="24"/>
        </w:rPr>
      </w:pPr>
    </w:p>
    <w:p w14:paraId="2E330FC6" w14:textId="494E2D1B" w:rsidR="00726485" w:rsidRPr="009C592A" w:rsidRDefault="00726485" w:rsidP="009C592A">
      <w:pPr>
        <w:spacing w:line="276" w:lineRule="auto"/>
        <w:jc w:val="center"/>
        <w:rPr>
          <w:rFonts w:asciiTheme="minorHAnsi" w:hAnsiTheme="minorHAnsi" w:cstheme="minorHAnsi"/>
          <w:b/>
          <w:bCs/>
          <w:color w:val="000000"/>
          <w:sz w:val="24"/>
          <w:szCs w:val="24"/>
          <w:lang w:val="es-ES" w:eastAsia="es-ES"/>
        </w:rPr>
      </w:pPr>
      <w:r w:rsidRPr="009C592A">
        <w:rPr>
          <w:rFonts w:asciiTheme="minorHAnsi" w:hAnsiTheme="minorHAnsi" w:cstheme="minorHAnsi"/>
          <w:b/>
          <w:bCs/>
          <w:color w:val="000000"/>
          <w:sz w:val="24"/>
          <w:szCs w:val="24"/>
          <w:lang w:val="es-ES" w:eastAsia="es-ES"/>
        </w:rPr>
        <w:t>Introducción</w:t>
      </w:r>
    </w:p>
    <w:p w14:paraId="65B9C1C7" w14:textId="138CCE6D" w:rsidR="00B34AE3" w:rsidRPr="009C592A" w:rsidRDefault="002C2ED4"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Aun y cuando la solución</w:t>
      </w:r>
      <w:r w:rsidR="00925FC5" w:rsidRPr="009C592A">
        <w:rPr>
          <w:rFonts w:asciiTheme="minorHAnsi" w:hAnsiTheme="minorHAnsi" w:cstheme="minorHAnsi"/>
          <w:color w:val="000000"/>
          <w:sz w:val="24"/>
          <w:szCs w:val="24"/>
          <w:lang w:val="es-ES" w:eastAsia="es-ES"/>
        </w:rPr>
        <w:t xml:space="preserve"> de</w:t>
      </w:r>
      <w:r w:rsidRPr="009C592A">
        <w:rPr>
          <w:rFonts w:asciiTheme="minorHAnsi" w:hAnsiTheme="minorHAnsi" w:cstheme="minorHAnsi"/>
          <w:color w:val="000000"/>
          <w:sz w:val="24"/>
          <w:szCs w:val="24"/>
          <w:lang w:val="es-ES" w:eastAsia="es-ES"/>
        </w:rPr>
        <w:t xml:space="preserve"> problemas no estructura en algunas ocasiones funciona, está limitada y esto puede impactar directamente la efectividad para solucionar problemas en el ambiente laboral. </w:t>
      </w:r>
      <w:r w:rsidR="00925FC5" w:rsidRPr="009C592A">
        <w:rPr>
          <w:rFonts w:asciiTheme="minorHAnsi" w:hAnsiTheme="minorHAnsi" w:cstheme="minorHAnsi"/>
          <w:color w:val="000000"/>
          <w:sz w:val="24"/>
          <w:szCs w:val="24"/>
          <w:lang w:val="es-ES" w:eastAsia="es-ES"/>
        </w:rPr>
        <w:t>Cuando se trabaja de manera no estructurada se dificulta tener una definición de problema claro y como consecuencia tener soluciones no efectivas, con un riesgo alto de que los resultados imprevistos afecten la calidad o el métrico que se quiere mejorar. E</w:t>
      </w:r>
      <w:r w:rsidR="00651565" w:rsidRPr="009C592A">
        <w:rPr>
          <w:rFonts w:asciiTheme="minorHAnsi" w:hAnsiTheme="minorHAnsi" w:cstheme="minorHAnsi"/>
          <w:color w:val="000000"/>
          <w:sz w:val="24"/>
          <w:szCs w:val="24"/>
          <w:lang w:val="es-ES" w:eastAsia="es-ES"/>
        </w:rPr>
        <w:t>l</w:t>
      </w:r>
      <w:r w:rsidR="00925FC5" w:rsidRPr="009C592A">
        <w:rPr>
          <w:rFonts w:asciiTheme="minorHAnsi" w:hAnsiTheme="minorHAnsi" w:cstheme="minorHAnsi"/>
          <w:color w:val="000000"/>
          <w:sz w:val="24"/>
          <w:szCs w:val="24"/>
          <w:lang w:val="es-ES" w:eastAsia="es-ES"/>
        </w:rPr>
        <w:t xml:space="preserve"> trabajar sin una metodología, puede ocasionar una mala comunicación entre los miembros del equipo, además de que </w:t>
      </w:r>
      <w:r w:rsidR="0026291D" w:rsidRPr="009C592A">
        <w:rPr>
          <w:rFonts w:asciiTheme="minorHAnsi" w:hAnsiTheme="minorHAnsi" w:cstheme="minorHAnsi"/>
          <w:color w:val="000000"/>
          <w:sz w:val="24"/>
          <w:szCs w:val="24"/>
          <w:lang w:val="es-ES" w:eastAsia="es-ES"/>
        </w:rPr>
        <w:t>se le</w:t>
      </w:r>
      <w:r w:rsidR="00925FC5" w:rsidRPr="009C592A">
        <w:rPr>
          <w:rFonts w:asciiTheme="minorHAnsi" w:hAnsiTheme="minorHAnsi" w:cstheme="minorHAnsi"/>
          <w:color w:val="000000"/>
          <w:sz w:val="24"/>
          <w:szCs w:val="24"/>
          <w:lang w:val="es-ES" w:eastAsia="es-ES"/>
        </w:rPr>
        <w:t xml:space="preserve"> invierte más tiempo en buscar alternativas de mejora en lugar de implementar soluciones que sean efectivas.  </w:t>
      </w:r>
      <w:r w:rsidR="0026291D" w:rsidRPr="009C592A">
        <w:rPr>
          <w:rFonts w:asciiTheme="minorHAnsi" w:hAnsiTheme="minorHAnsi" w:cstheme="minorHAnsi"/>
          <w:color w:val="000000"/>
          <w:sz w:val="24"/>
          <w:szCs w:val="24"/>
          <w:lang w:val="es-ES" w:eastAsia="es-ES"/>
        </w:rPr>
        <w:t>El tener una estructura o metodología para la solución de problemas es un punto clave para que estas sean eficientes y se mantengan en el tiempo.</w:t>
      </w:r>
      <w:r w:rsidR="00925FC5" w:rsidRPr="009C592A">
        <w:rPr>
          <w:rFonts w:asciiTheme="minorHAnsi" w:hAnsiTheme="minorHAnsi" w:cstheme="minorHAnsi"/>
          <w:color w:val="000000"/>
          <w:sz w:val="24"/>
          <w:szCs w:val="24"/>
          <w:lang w:val="es-ES" w:eastAsia="es-ES"/>
        </w:rPr>
        <w:t xml:space="preserve"> </w:t>
      </w:r>
      <w:r w:rsidR="00A77703" w:rsidRPr="009C592A">
        <w:rPr>
          <w:rFonts w:asciiTheme="minorHAnsi" w:hAnsiTheme="minorHAnsi" w:cstheme="minorHAnsi"/>
          <w:color w:val="000000"/>
          <w:sz w:val="24"/>
          <w:szCs w:val="24"/>
          <w:lang w:val="es-ES" w:eastAsia="es-ES"/>
        </w:rPr>
        <w:t xml:space="preserve">La introducción de las personas en la metodología de solución de problemas en ámbitos laborales es muy importante para cualquier empresa, de esta manera se busca tener una solución </w:t>
      </w:r>
      <w:r w:rsidR="00A77703" w:rsidRPr="009C592A">
        <w:rPr>
          <w:rFonts w:asciiTheme="minorHAnsi" w:hAnsiTheme="minorHAnsi" w:cstheme="minorHAnsi"/>
          <w:color w:val="000000"/>
          <w:sz w:val="24"/>
          <w:szCs w:val="24"/>
          <w:lang w:val="es-ES" w:eastAsia="es-ES"/>
        </w:rPr>
        <w:lastRenderedPageBreak/>
        <w:t xml:space="preserve">de problemas eficiente. Existen diferentes metodologías de solución de problemas, cada empresa </w:t>
      </w:r>
      <w:r w:rsidR="001B7374" w:rsidRPr="009C592A">
        <w:rPr>
          <w:rFonts w:asciiTheme="minorHAnsi" w:hAnsiTheme="minorHAnsi" w:cstheme="minorHAnsi"/>
          <w:color w:val="000000"/>
          <w:sz w:val="24"/>
          <w:szCs w:val="24"/>
          <w:lang w:val="es-ES" w:eastAsia="es-ES"/>
        </w:rPr>
        <w:t>de acuerdo con</w:t>
      </w:r>
      <w:r w:rsidR="00A77703" w:rsidRPr="009C592A">
        <w:rPr>
          <w:rFonts w:asciiTheme="minorHAnsi" w:hAnsiTheme="minorHAnsi" w:cstheme="minorHAnsi"/>
          <w:color w:val="000000"/>
          <w:sz w:val="24"/>
          <w:szCs w:val="24"/>
          <w:lang w:val="es-ES" w:eastAsia="es-ES"/>
        </w:rPr>
        <w:t xml:space="preserve"> su naturaleza, desarrollo y estrategia hacen uso de ellas. Una de las metodologías comúnmente utilizadas y que ha demostrado su eficiencia es la metodología DMAIC ya que por su estructura permite un claro análisis y </w:t>
      </w:r>
      <w:r w:rsidR="00627E5C" w:rsidRPr="009C592A">
        <w:rPr>
          <w:rFonts w:asciiTheme="minorHAnsi" w:hAnsiTheme="minorHAnsi" w:cstheme="minorHAnsi"/>
          <w:color w:val="000000"/>
          <w:sz w:val="24"/>
          <w:szCs w:val="24"/>
          <w:lang w:val="es-ES" w:eastAsia="es-ES"/>
        </w:rPr>
        <w:t>solución</w:t>
      </w:r>
      <w:r w:rsidR="00A77703" w:rsidRPr="009C592A">
        <w:rPr>
          <w:rFonts w:asciiTheme="minorHAnsi" w:hAnsiTheme="minorHAnsi" w:cstheme="minorHAnsi"/>
          <w:color w:val="000000"/>
          <w:sz w:val="24"/>
          <w:szCs w:val="24"/>
          <w:lang w:val="es-ES" w:eastAsia="es-ES"/>
        </w:rPr>
        <w:t xml:space="preserve"> </w:t>
      </w:r>
      <w:r w:rsidR="00627E5C" w:rsidRPr="009C592A">
        <w:rPr>
          <w:rFonts w:asciiTheme="minorHAnsi" w:hAnsiTheme="minorHAnsi" w:cstheme="minorHAnsi"/>
          <w:color w:val="000000"/>
          <w:sz w:val="24"/>
          <w:szCs w:val="24"/>
          <w:lang w:val="es-ES" w:eastAsia="es-ES"/>
        </w:rPr>
        <w:t xml:space="preserve">del problema. </w:t>
      </w:r>
      <w:r w:rsidR="00B34AE3" w:rsidRPr="009C592A">
        <w:rPr>
          <w:rFonts w:asciiTheme="minorHAnsi" w:hAnsiTheme="minorHAnsi" w:cstheme="minorHAnsi"/>
          <w:color w:val="000000"/>
          <w:sz w:val="24"/>
          <w:szCs w:val="24"/>
          <w:lang w:val="es-ES" w:eastAsia="es-ES"/>
        </w:rPr>
        <w:t>El uso de la metodología DMAIC es ampliamente utilizada en diferentes sectores industriales, aplicable a casi cualquier proceso, es muy versátil cuando queremos mejorar la variabilidad del proceso y sobre todo el control de este.</w:t>
      </w:r>
    </w:p>
    <w:p w14:paraId="224BD19A" w14:textId="0C0838BC" w:rsidR="00B34AE3" w:rsidRPr="009C592A" w:rsidRDefault="00302410"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Para propósitos de investigación de la efectividad del entrenamiento y uso de la metodología DMAIC o seis sigma </w:t>
      </w:r>
      <w:r w:rsidR="006871DC" w:rsidRPr="009C592A">
        <w:rPr>
          <w:rFonts w:asciiTheme="minorHAnsi" w:hAnsiTheme="minorHAnsi" w:cstheme="minorHAnsi"/>
          <w:color w:val="000000"/>
          <w:sz w:val="24"/>
          <w:szCs w:val="24"/>
          <w:lang w:val="es-ES" w:eastAsia="es-ES"/>
        </w:rPr>
        <w:t>se</w:t>
      </w:r>
      <w:r w:rsidRPr="009C592A">
        <w:rPr>
          <w:rFonts w:asciiTheme="minorHAnsi" w:hAnsiTheme="minorHAnsi" w:cstheme="minorHAnsi"/>
          <w:color w:val="000000"/>
          <w:sz w:val="24"/>
          <w:szCs w:val="24"/>
          <w:lang w:val="es-ES" w:eastAsia="es-ES"/>
        </w:rPr>
        <w:t xml:space="preserve"> realiza la aplicabilidad de </w:t>
      </w:r>
      <w:r w:rsidR="00081D3A" w:rsidRPr="009C592A">
        <w:rPr>
          <w:rFonts w:asciiTheme="minorHAnsi" w:hAnsiTheme="minorHAnsi" w:cstheme="minorHAnsi"/>
          <w:color w:val="000000"/>
          <w:sz w:val="24"/>
          <w:szCs w:val="24"/>
          <w:lang w:val="es-ES" w:eastAsia="es-ES"/>
        </w:rPr>
        <w:t>esta</w:t>
      </w:r>
      <w:r w:rsidRPr="009C592A">
        <w:rPr>
          <w:rFonts w:asciiTheme="minorHAnsi" w:hAnsiTheme="minorHAnsi" w:cstheme="minorHAnsi"/>
          <w:color w:val="000000"/>
          <w:sz w:val="24"/>
          <w:szCs w:val="24"/>
          <w:lang w:val="es-ES" w:eastAsia="es-ES"/>
        </w:rPr>
        <w:t xml:space="preserve"> en una empresa</w:t>
      </w:r>
      <w:r w:rsidR="00081D3A" w:rsidRPr="009C592A">
        <w:rPr>
          <w:rFonts w:asciiTheme="minorHAnsi" w:hAnsiTheme="minorHAnsi" w:cstheme="minorHAnsi"/>
          <w:color w:val="000000"/>
          <w:sz w:val="24"/>
          <w:szCs w:val="24"/>
          <w:lang w:val="es-ES" w:eastAsia="es-ES"/>
        </w:rPr>
        <w:t xml:space="preserve"> de</w:t>
      </w:r>
      <w:r w:rsidR="00B34AE3" w:rsidRPr="009C592A">
        <w:rPr>
          <w:rFonts w:asciiTheme="minorHAnsi" w:hAnsiTheme="minorHAnsi" w:cstheme="minorHAnsi"/>
          <w:color w:val="000000"/>
          <w:sz w:val="24"/>
          <w:szCs w:val="24"/>
          <w:lang w:val="es-ES" w:eastAsia="es-ES"/>
        </w:rPr>
        <w:t xml:space="preserve"> giro automotriz</w:t>
      </w:r>
      <w:r w:rsidRPr="009C592A">
        <w:rPr>
          <w:rFonts w:asciiTheme="minorHAnsi" w:hAnsiTheme="minorHAnsi" w:cstheme="minorHAnsi"/>
          <w:color w:val="000000"/>
          <w:sz w:val="24"/>
          <w:szCs w:val="24"/>
          <w:lang w:val="es-ES" w:eastAsia="es-ES"/>
        </w:rPr>
        <w:t>.</w:t>
      </w:r>
      <w:r w:rsidR="00B34AE3" w:rsidRPr="009C592A">
        <w:rPr>
          <w:rFonts w:asciiTheme="minorHAnsi" w:hAnsiTheme="minorHAnsi" w:cstheme="minorHAnsi"/>
          <w:color w:val="000000"/>
          <w:sz w:val="24"/>
          <w:szCs w:val="24"/>
          <w:lang w:val="es-ES" w:eastAsia="es-ES"/>
        </w:rPr>
        <w:t xml:space="preserve"> </w:t>
      </w:r>
      <w:r w:rsidR="006871DC" w:rsidRPr="009C592A">
        <w:rPr>
          <w:rFonts w:asciiTheme="minorHAnsi" w:hAnsiTheme="minorHAnsi" w:cstheme="minorHAnsi"/>
          <w:color w:val="000000"/>
          <w:sz w:val="24"/>
          <w:szCs w:val="24"/>
          <w:lang w:val="es-ES" w:eastAsia="es-ES"/>
        </w:rPr>
        <w:t xml:space="preserve">Entrenando al personal directamente relacionado a la solución de problemas, desarrollando sus habilidades sistémicas, </w:t>
      </w:r>
      <w:r w:rsidR="00C55145" w:rsidRPr="009C592A">
        <w:rPr>
          <w:rFonts w:asciiTheme="minorHAnsi" w:hAnsiTheme="minorHAnsi" w:cstheme="minorHAnsi"/>
          <w:color w:val="000000"/>
          <w:sz w:val="24"/>
          <w:szCs w:val="24"/>
          <w:lang w:val="es-ES" w:eastAsia="es-ES"/>
        </w:rPr>
        <w:t xml:space="preserve">trabajo en equipo, </w:t>
      </w:r>
      <w:r w:rsidR="006871DC" w:rsidRPr="009C592A">
        <w:rPr>
          <w:rFonts w:asciiTheme="minorHAnsi" w:hAnsiTheme="minorHAnsi" w:cstheme="minorHAnsi"/>
          <w:color w:val="000000"/>
          <w:sz w:val="24"/>
          <w:szCs w:val="24"/>
          <w:lang w:val="es-ES" w:eastAsia="es-ES"/>
        </w:rPr>
        <w:t xml:space="preserve">enseñando diferentes herramientas gráficas, estadisticas y de decisión. </w:t>
      </w:r>
    </w:p>
    <w:p w14:paraId="08DA2236" w14:textId="1ED9C220" w:rsidR="006871DC" w:rsidRPr="009C592A" w:rsidRDefault="006871DC"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Para el propósito del caso de investigación se toma un problema de calidad de una línea con un defecto especifico el cual contribuye en un 2% al desperdicio diario de la estacion, representando un costo de $31,000 dólares, provocando un impacto negativo en el métrico de calidad y productividad de la línea.</w:t>
      </w:r>
      <w:r w:rsidR="00081D3A" w:rsidRPr="009C592A">
        <w:rPr>
          <w:rFonts w:asciiTheme="minorHAnsi" w:hAnsiTheme="minorHAnsi" w:cstheme="minorHAnsi"/>
          <w:color w:val="000000"/>
          <w:sz w:val="24"/>
          <w:szCs w:val="24"/>
          <w:lang w:val="es-ES" w:eastAsia="es-ES"/>
        </w:rPr>
        <w:t xml:space="preserve"> Para efectos de medicion del comportamiento del defecto en investigación se proporciona un estudio de capacidad de la característica de evaluación (fig. 2.1).</w:t>
      </w:r>
    </w:p>
    <w:p w14:paraId="338A79DD" w14:textId="22F8F6DB" w:rsidR="00B34AE3" w:rsidRPr="009C592A" w:rsidRDefault="00B34AE3"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Este problema afecta la productividad de la estación, y en calidad representa estar por encima de la meta establecida de un 1.0% para la estación.</w:t>
      </w:r>
    </w:p>
    <w:p w14:paraId="0C4FF09C" w14:textId="77777777" w:rsidR="00C75034" w:rsidRPr="009C592A" w:rsidRDefault="00C75034" w:rsidP="009C592A">
      <w:pPr>
        <w:spacing w:line="276" w:lineRule="auto"/>
        <w:jc w:val="both"/>
        <w:rPr>
          <w:rFonts w:asciiTheme="minorHAnsi" w:hAnsiTheme="minorHAnsi" w:cstheme="minorHAnsi"/>
          <w:b/>
          <w:bCs/>
          <w:color w:val="000000"/>
          <w:sz w:val="24"/>
          <w:szCs w:val="24"/>
          <w:lang w:val="es-ES" w:eastAsia="es-ES"/>
        </w:rPr>
      </w:pPr>
    </w:p>
    <w:p w14:paraId="586FF597" w14:textId="25DE2283" w:rsidR="00C75034" w:rsidRPr="009C592A" w:rsidRDefault="00C75034" w:rsidP="009C592A">
      <w:pPr>
        <w:spacing w:line="276" w:lineRule="auto"/>
        <w:jc w:val="center"/>
        <w:rPr>
          <w:rFonts w:asciiTheme="minorHAnsi" w:hAnsiTheme="minorHAnsi" w:cstheme="minorHAnsi"/>
          <w:color w:val="000000"/>
          <w:sz w:val="24"/>
          <w:szCs w:val="24"/>
          <w:lang w:val="es-ES" w:eastAsia="es-ES"/>
        </w:rPr>
      </w:pPr>
      <w:r w:rsidRPr="009C592A">
        <w:rPr>
          <w:rFonts w:asciiTheme="minorHAnsi" w:hAnsiTheme="minorHAnsi" w:cstheme="minorHAnsi"/>
          <w:b/>
          <w:bCs/>
          <w:color w:val="000000"/>
          <w:sz w:val="24"/>
          <w:szCs w:val="24"/>
          <w:lang w:val="es-ES" w:eastAsia="es-ES"/>
        </w:rPr>
        <w:t>Figura 2.1</w:t>
      </w:r>
      <w:r w:rsidRPr="009C592A">
        <w:rPr>
          <w:rFonts w:asciiTheme="minorHAnsi" w:hAnsiTheme="minorHAnsi" w:cstheme="minorHAnsi"/>
          <w:color w:val="000000"/>
          <w:sz w:val="24"/>
          <w:szCs w:val="24"/>
          <w:lang w:val="es-ES" w:eastAsia="es-ES"/>
        </w:rPr>
        <w:t>. Capacidad de proceso de prueba funcional de línea en estudio.</w:t>
      </w:r>
    </w:p>
    <w:p w14:paraId="5FABB3F6" w14:textId="3646B962" w:rsidR="00B34AE3" w:rsidRPr="009C592A" w:rsidRDefault="00B34AE3" w:rsidP="009C592A">
      <w:pPr>
        <w:pStyle w:val="TextCarCar"/>
        <w:spacing w:line="276" w:lineRule="auto"/>
        <w:rPr>
          <w:rFonts w:asciiTheme="minorHAnsi" w:hAnsiTheme="minorHAnsi" w:cstheme="minorHAnsi"/>
          <w:noProof/>
          <w:sz w:val="24"/>
          <w:szCs w:val="24"/>
          <w:lang w:val="es-MX"/>
        </w:rPr>
      </w:pPr>
      <w:r w:rsidRPr="009C592A">
        <w:rPr>
          <w:rFonts w:asciiTheme="minorHAnsi" w:hAnsiTheme="minorHAnsi" w:cstheme="minorHAnsi"/>
          <w:noProof/>
          <w:sz w:val="24"/>
          <w:szCs w:val="24"/>
          <w:lang w:val="es-MX"/>
        </w:rPr>
        <w:t xml:space="preserve">                                  </w:t>
      </w:r>
      <w:r w:rsidRPr="009C592A">
        <w:rPr>
          <w:rFonts w:asciiTheme="minorHAnsi" w:hAnsiTheme="minorHAnsi" w:cstheme="minorHAnsi"/>
          <w:noProof/>
          <w:sz w:val="24"/>
          <w:szCs w:val="24"/>
          <w:lang w:val="es-MX"/>
        </w:rPr>
        <w:drawing>
          <wp:inline distT="0" distB="0" distL="0" distR="0" wp14:anchorId="4C571F3F" wp14:editId="4AD7F146">
            <wp:extent cx="3943350" cy="2371725"/>
            <wp:effectExtent l="0" t="0" r="0" b="9525"/>
            <wp:docPr id="1109549040" name="Imagen 1109549040" descr="A graph of a performance measurement with Ryugyong Hotel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49040" name="Picture 1" descr="A graph of a performance measurement with Ryugyong Hotel in the background&#10;&#10;Description automatically generated with medium confidence"/>
                    <pic:cNvPicPr/>
                  </pic:nvPicPr>
                  <pic:blipFill>
                    <a:blip r:embed="rId13"/>
                    <a:stretch>
                      <a:fillRect/>
                    </a:stretch>
                  </pic:blipFill>
                  <pic:spPr>
                    <a:xfrm>
                      <a:off x="0" y="0"/>
                      <a:ext cx="3981762" cy="2394828"/>
                    </a:xfrm>
                    <a:prstGeom prst="rect">
                      <a:avLst/>
                    </a:prstGeom>
                  </pic:spPr>
                </pic:pic>
              </a:graphicData>
            </a:graphic>
          </wp:inline>
        </w:drawing>
      </w:r>
    </w:p>
    <w:p w14:paraId="6FAA4455" w14:textId="1D38D995" w:rsidR="003D06C5" w:rsidRPr="009C592A" w:rsidRDefault="003D06C5" w:rsidP="009C592A">
      <w:pPr>
        <w:spacing w:line="276" w:lineRule="auto"/>
        <w:jc w:val="center"/>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Fuente: Elaboración propia</w:t>
      </w:r>
    </w:p>
    <w:p w14:paraId="5DE5CEB4" w14:textId="77777777" w:rsidR="009C592A" w:rsidRDefault="009C592A" w:rsidP="009C592A">
      <w:pPr>
        <w:spacing w:line="276" w:lineRule="auto"/>
        <w:jc w:val="both"/>
        <w:rPr>
          <w:rFonts w:asciiTheme="minorHAnsi" w:hAnsiTheme="minorHAnsi" w:cstheme="minorHAnsi"/>
          <w:color w:val="000000"/>
          <w:sz w:val="24"/>
          <w:szCs w:val="24"/>
          <w:lang w:val="es-ES" w:eastAsia="es-ES"/>
        </w:rPr>
      </w:pPr>
    </w:p>
    <w:p w14:paraId="225AD277" w14:textId="55DEC2D8" w:rsidR="003A7589" w:rsidRPr="009C592A" w:rsidRDefault="003A7589"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Como se puede observar</w:t>
      </w:r>
      <w:r w:rsidR="00FB6B5C" w:rsidRPr="009C592A">
        <w:rPr>
          <w:rFonts w:asciiTheme="minorHAnsi" w:hAnsiTheme="minorHAnsi" w:cstheme="minorHAnsi"/>
          <w:color w:val="000000"/>
          <w:sz w:val="24"/>
          <w:szCs w:val="24"/>
          <w:lang w:val="es-ES" w:eastAsia="es-ES"/>
        </w:rPr>
        <w:t xml:space="preserve"> en la figura 2.1</w:t>
      </w:r>
      <w:r w:rsidRPr="009C592A">
        <w:rPr>
          <w:rFonts w:asciiTheme="minorHAnsi" w:hAnsiTheme="minorHAnsi" w:cstheme="minorHAnsi"/>
          <w:color w:val="000000"/>
          <w:sz w:val="24"/>
          <w:szCs w:val="24"/>
          <w:lang w:val="es-ES" w:eastAsia="es-ES"/>
        </w:rPr>
        <w:t xml:space="preserve">, el proceso muestra una capacidad baja de acuerdo con el mínimo requerido en manual de AIAG. </w:t>
      </w:r>
    </w:p>
    <w:p w14:paraId="3A5815BF" w14:textId="77777777" w:rsidR="00B34AE3" w:rsidRPr="009C592A" w:rsidRDefault="00B34AE3" w:rsidP="009C592A">
      <w:pPr>
        <w:pStyle w:val="TextCarCar"/>
        <w:spacing w:line="276" w:lineRule="auto"/>
        <w:rPr>
          <w:rFonts w:asciiTheme="minorHAnsi" w:hAnsiTheme="minorHAnsi" w:cstheme="minorHAnsi"/>
          <w:color w:val="000000"/>
          <w:sz w:val="24"/>
          <w:szCs w:val="24"/>
          <w:lang w:val="es-MX" w:eastAsia="es-ES"/>
        </w:rPr>
      </w:pPr>
    </w:p>
    <w:p w14:paraId="4C24FED7" w14:textId="6101C64C" w:rsidR="00B34AE3" w:rsidRPr="009C592A" w:rsidRDefault="00A62BDE" w:rsidP="009C592A">
      <w:pPr>
        <w:pStyle w:val="TextCarCar"/>
        <w:spacing w:line="276" w:lineRule="auto"/>
        <w:ind w:firstLine="0"/>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Pregunta de investigación</w:t>
      </w:r>
    </w:p>
    <w:p w14:paraId="40356B67" w14:textId="4B320ACA" w:rsidR="00A62BDE" w:rsidRPr="009C592A" w:rsidRDefault="00A62BDE" w:rsidP="009C592A">
      <w:pPr>
        <w:pStyle w:val="Prrafodelista"/>
        <w:numPr>
          <w:ilvl w:val="0"/>
          <w:numId w:val="36"/>
        </w:numPr>
        <w:spacing w:after="0" w:line="276" w:lineRule="auto"/>
        <w:jc w:val="both"/>
        <w:rPr>
          <w:rFonts w:eastAsia="Times New Roman" w:cstheme="minorHAnsi"/>
          <w:color w:val="000000"/>
          <w:sz w:val="24"/>
          <w:szCs w:val="24"/>
          <w:lang w:val="es-ES" w:eastAsia="es-ES"/>
        </w:rPr>
      </w:pPr>
      <w:r w:rsidRPr="009C592A">
        <w:rPr>
          <w:rFonts w:eastAsia="Times New Roman" w:cstheme="minorHAnsi"/>
          <w:color w:val="000000"/>
          <w:sz w:val="24"/>
          <w:szCs w:val="24"/>
          <w:lang w:val="es-ES" w:eastAsia="es-ES"/>
        </w:rPr>
        <w:t>¿Cómo se determinará la causa raíz del modo de falla de</w:t>
      </w:r>
      <w:r w:rsidR="00447BA7" w:rsidRPr="009C592A">
        <w:rPr>
          <w:rFonts w:eastAsia="Times New Roman" w:cstheme="minorHAnsi"/>
          <w:color w:val="000000"/>
          <w:sz w:val="24"/>
          <w:szCs w:val="24"/>
          <w:lang w:val="es-ES" w:eastAsia="es-ES"/>
        </w:rPr>
        <w:t xml:space="preserve"> </w:t>
      </w:r>
      <w:r w:rsidRPr="009C592A">
        <w:rPr>
          <w:rFonts w:eastAsia="Times New Roman" w:cstheme="minorHAnsi"/>
          <w:color w:val="000000"/>
          <w:sz w:val="24"/>
          <w:szCs w:val="24"/>
          <w:lang w:val="es-ES" w:eastAsia="es-ES"/>
        </w:rPr>
        <w:t>l</w:t>
      </w:r>
      <w:r w:rsidR="00447BA7" w:rsidRPr="009C592A">
        <w:rPr>
          <w:rFonts w:eastAsia="Times New Roman" w:cstheme="minorHAnsi"/>
          <w:color w:val="000000"/>
          <w:sz w:val="24"/>
          <w:szCs w:val="24"/>
          <w:lang w:val="es-ES" w:eastAsia="es-ES"/>
        </w:rPr>
        <w:t>a</w:t>
      </w:r>
      <w:r w:rsidRPr="009C592A">
        <w:rPr>
          <w:rFonts w:eastAsia="Times New Roman" w:cstheme="minorHAnsi"/>
          <w:color w:val="000000"/>
          <w:sz w:val="24"/>
          <w:szCs w:val="24"/>
          <w:lang w:val="es-ES" w:eastAsia="es-ES"/>
        </w:rPr>
        <w:t xml:space="preserve"> </w:t>
      </w:r>
      <w:r w:rsidR="00447BA7" w:rsidRPr="009C592A">
        <w:rPr>
          <w:rFonts w:eastAsia="Times New Roman" w:cstheme="minorHAnsi"/>
          <w:color w:val="000000"/>
          <w:sz w:val="24"/>
          <w:szCs w:val="24"/>
          <w:lang w:val="es-ES" w:eastAsia="es-ES"/>
        </w:rPr>
        <w:t xml:space="preserve">parte </w:t>
      </w:r>
      <w:r w:rsidRPr="009C592A">
        <w:rPr>
          <w:rFonts w:eastAsia="Times New Roman" w:cstheme="minorHAnsi"/>
          <w:color w:val="000000"/>
          <w:sz w:val="24"/>
          <w:szCs w:val="24"/>
          <w:lang w:val="es-ES" w:eastAsia="es-ES"/>
        </w:rPr>
        <w:t>H?</w:t>
      </w:r>
    </w:p>
    <w:p w14:paraId="57680F09" w14:textId="5326F578" w:rsidR="00A62BDE" w:rsidRDefault="00A62BDE" w:rsidP="009C592A">
      <w:pPr>
        <w:pStyle w:val="Prrafodelista"/>
        <w:numPr>
          <w:ilvl w:val="0"/>
          <w:numId w:val="36"/>
        </w:numPr>
        <w:spacing w:after="0" w:line="276" w:lineRule="auto"/>
        <w:jc w:val="both"/>
        <w:rPr>
          <w:rFonts w:eastAsia="Times New Roman" w:cstheme="minorHAnsi"/>
          <w:color w:val="000000"/>
          <w:sz w:val="24"/>
          <w:szCs w:val="24"/>
          <w:lang w:val="es-ES" w:eastAsia="es-ES"/>
        </w:rPr>
      </w:pPr>
      <w:r w:rsidRPr="009C592A">
        <w:rPr>
          <w:rFonts w:eastAsia="Times New Roman" w:cstheme="minorHAnsi"/>
          <w:color w:val="000000"/>
          <w:sz w:val="24"/>
          <w:szCs w:val="24"/>
          <w:lang w:val="es-ES" w:eastAsia="es-ES"/>
        </w:rPr>
        <w:t xml:space="preserve">¿Cuánto se aumentará la productividad de la línea de producción </w:t>
      </w:r>
      <w:r w:rsidR="00447BA7" w:rsidRPr="009C592A">
        <w:rPr>
          <w:rFonts w:eastAsia="Times New Roman" w:cstheme="minorHAnsi"/>
          <w:color w:val="000000"/>
          <w:sz w:val="24"/>
          <w:szCs w:val="24"/>
          <w:lang w:val="es-ES" w:eastAsia="es-ES"/>
        </w:rPr>
        <w:t>a</w:t>
      </w:r>
      <w:r w:rsidRPr="009C592A">
        <w:rPr>
          <w:rFonts w:eastAsia="Times New Roman" w:cstheme="minorHAnsi"/>
          <w:color w:val="000000"/>
          <w:sz w:val="24"/>
          <w:szCs w:val="24"/>
          <w:lang w:val="es-ES" w:eastAsia="es-ES"/>
        </w:rPr>
        <w:t xml:space="preserve">l corregir la falla? </w:t>
      </w:r>
    </w:p>
    <w:p w14:paraId="6745D023" w14:textId="77777777" w:rsidR="009C592A" w:rsidRPr="009C592A" w:rsidRDefault="009C592A" w:rsidP="009C592A">
      <w:pPr>
        <w:pStyle w:val="Prrafodelista"/>
        <w:numPr>
          <w:ilvl w:val="0"/>
          <w:numId w:val="36"/>
        </w:numPr>
        <w:spacing w:after="0" w:line="276" w:lineRule="auto"/>
        <w:jc w:val="both"/>
        <w:rPr>
          <w:rFonts w:eastAsia="Times New Roman" w:cstheme="minorHAnsi"/>
          <w:color w:val="000000"/>
          <w:sz w:val="24"/>
          <w:szCs w:val="24"/>
          <w:lang w:val="es-ES" w:eastAsia="es-ES"/>
        </w:rPr>
      </w:pPr>
    </w:p>
    <w:p w14:paraId="4368CA74" w14:textId="77777777" w:rsidR="00B34AE3" w:rsidRPr="009C592A" w:rsidRDefault="00B34AE3" w:rsidP="009C592A">
      <w:pPr>
        <w:pStyle w:val="TextCarCar"/>
        <w:spacing w:line="276" w:lineRule="auto"/>
        <w:rPr>
          <w:rFonts w:asciiTheme="minorHAnsi" w:hAnsiTheme="minorHAnsi" w:cstheme="minorHAnsi"/>
          <w:color w:val="000000"/>
          <w:sz w:val="24"/>
          <w:szCs w:val="24"/>
          <w:lang w:val="es-MX" w:eastAsia="es-ES"/>
        </w:rPr>
      </w:pPr>
    </w:p>
    <w:p w14:paraId="471D1DAE" w14:textId="5E94C942" w:rsidR="00A62BDE" w:rsidRPr="009C592A" w:rsidRDefault="00A62BDE" w:rsidP="009C592A">
      <w:pPr>
        <w:pStyle w:val="TextCarCar"/>
        <w:spacing w:line="276" w:lineRule="auto"/>
        <w:ind w:firstLine="0"/>
        <w:rPr>
          <w:rFonts w:asciiTheme="minorHAnsi" w:hAnsiTheme="minorHAnsi" w:cstheme="minorHAnsi"/>
          <w:color w:val="000000"/>
          <w:sz w:val="24"/>
          <w:szCs w:val="24"/>
          <w:lang w:val="es-MX" w:eastAsia="es-ES"/>
        </w:rPr>
      </w:pPr>
      <w:r w:rsidRPr="009C592A">
        <w:rPr>
          <w:rFonts w:asciiTheme="minorHAnsi" w:hAnsiTheme="minorHAnsi" w:cstheme="minorHAnsi"/>
          <w:color w:val="000000"/>
          <w:sz w:val="24"/>
          <w:szCs w:val="24"/>
          <w:lang w:val="es-MX" w:eastAsia="es-ES"/>
        </w:rPr>
        <w:t>Hipótesis</w:t>
      </w:r>
    </w:p>
    <w:p w14:paraId="4BE1867A" w14:textId="110E9A2F" w:rsidR="00A62BDE" w:rsidRPr="009C592A" w:rsidRDefault="00A62BDE" w:rsidP="009C592A">
      <w:pPr>
        <w:pStyle w:val="Prrafodelista"/>
        <w:numPr>
          <w:ilvl w:val="0"/>
          <w:numId w:val="37"/>
        </w:numPr>
        <w:spacing w:after="0" w:line="276" w:lineRule="auto"/>
        <w:jc w:val="both"/>
        <w:rPr>
          <w:rFonts w:eastAsia="Times New Roman" w:cstheme="minorHAnsi"/>
          <w:color w:val="000000"/>
          <w:sz w:val="24"/>
          <w:szCs w:val="24"/>
          <w:lang w:val="es-ES" w:eastAsia="es-ES"/>
        </w:rPr>
      </w:pPr>
      <w:r w:rsidRPr="009C592A">
        <w:rPr>
          <w:rFonts w:eastAsia="Times New Roman" w:cstheme="minorHAnsi"/>
          <w:color w:val="000000"/>
          <w:sz w:val="24"/>
          <w:szCs w:val="24"/>
          <w:lang w:val="es-ES" w:eastAsia="es-ES"/>
        </w:rPr>
        <w:t xml:space="preserve">El uso de la metodología 6 Sigma ayuda a la determinación y control de los factores que impactan al modo de falla funcional </w:t>
      </w:r>
      <w:r w:rsidR="00447BA7" w:rsidRPr="009C592A">
        <w:rPr>
          <w:rFonts w:eastAsia="Times New Roman" w:cstheme="minorHAnsi"/>
          <w:color w:val="000000"/>
          <w:sz w:val="24"/>
          <w:szCs w:val="24"/>
          <w:lang w:val="es-ES" w:eastAsia="es-ES"/>
        </w:rPr>
        <w:t>de la parte.</w:t>
      </w:r>
      <w:r w:rsidRPr="009C592A">
        <w:rPr>
          <w:rFonts w:eastAsia="Times New Roman" w:cstheme="minorHAnsi"/>
          <w:color w:val="000000"/>
          <w:sz w:val="24"/>
          <w:szCs w:val="24"/>
          <w:lang w:val="es-ES" w:eastAsia="es-ES"/>
        </w:rPr>
        <w:t xml:space="preserve"> </w:t>
      </w:r>
    </w:p>
    <w:p w14:paraId="25F0D9C1" w14:textId="6AD1FEDC" w:rsidR="00A62BDE" w:rsidRDefault="00A62BDE" w:rsidP="009C592A">
      <w:pPr>
        <w:pStyle w:val="Prrafodelista"/>
        <w:numPr>
          <w:ilvl w:val="0"/>
          <w:numId w:val="37"/>
        </w:numPr>
        <w:spacing w:after="0" w:line="276" w:lineRule="auto"/>
        <w:jc w:val="both"/>
        <w:rPr>
          <w:rFonts w:eastAsia="Times New Roman" w:cstheme="minorHAnsi"/>
          <w:color w:val="000000"/>
          <w:sz w:val="24"/>
          <w:szCs w:val="24"/>
          <w:lang w:val="es-ES" w:eastAsia="es-ES"/>
        </w:rPr>
      </w:pPr>
      <w:r w:rsidRPr="009C592A">
        <w:rPr>
          <w:rFonts w:eastAsia="Times New Roman" w:cstheme="minorHAnsi"/>
          <w:color w:val="000000"/>
          <w:sz w:val="24"/>
          <w:szCs w:val="24"/>
          <w:lang w:val="es-ES" w:eastAsia="es-ES"/>
        </w:rPr>
        <w:t>La línea de producción aumentará un 40% en productividad (FPY).</w:t>
      </w:r>
    </w:p>
    <w:p w14:paraId="713A9A88" w14:textId="77777777" w:rsidR="009C592A" w:rsidRPr="009C592A" w:rsidRDefault="009C592A" w:rsidP="009C592A">
      <w:pPr>
        <w:pStyle w:val="Prrafodelista"/>
        <w:spacing w:after="0" w:line="276" w:lineRule="auto"/>
        <w:jc w:val="both"/>
        <w:rPr>
          <w:rFonts w:eastAsia="Times New Roman" w:cstheme="minorHAnsi"/>
          <w:color w:val="000000"/>
          <w:sz w:val="24"/>
          <w:szCs w:val="24"/>
          <w:lang w:val="es-ES" w:eastAsia="es-ES"/>
        </w:rPr>
      </w:pPr>
    </w:p>
    <w:p w14:paraId="76A8FC3C" w14:textId="6185FC47" w:rsidR="00A62BDE" w:rsidRPr="009C592A" w:rsidRDefault="00A62BDE" w:rsidP="009C592A">
      <w:pPr>
        <w:pStyle w:val="TextCarCar"/>
        <w:spacing w:line="276" w:lineRule="auto"/>
        <w:ind w:firstLine="0"/>
        <w:rPr>
          <w:rFonts w:asciiTheme="minorHAnsi" w:hAnsiTheme="minorHAnsi" w:cstheme="minorHAnsi"/>
          <w:color w:val="000000"/>
          <w:sz w:val="24"/>
          <w:szCs w:val="24"/>
          <w:lang w:val="es-MX" w:eastAsia="es-ES"/>
        </w:rPr>
      </w:pPr>
      <w:r w:rsidRPr="009C592A">
        <w:rPr>
          <w:rFonts w:asciiTheme="minorHAnsi" w:hAnsiTheme="minorHAnsi" w:cstheme="minorHAnsi"/>
          <w:color w:val="000000"/>
          <w:sz w:val="24"/>
          <w:szCs w:val="24"/>
          <w:lang w:val="es-MX" w:eastAsia="es-ES"/>
        </w:rPr>
        <w:t>Objetivo general</w:t>
      </w:r>
    </w:p>
    <w:p w14:paraId="13269125" w14:textId="60C31501" w:rsidR="00A62BDE" w:rsidRPr="009C592A" w:rsidRDefault="00A62BDE"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Mejora de los métricos de calidad y de productividad de la prueba funcional en </w:t>
      </w:r>
      <w:r w:rsidR="00447BA7" w:rsidRPr="009C592A">
        <w:rPr>
          <w:rFonts w:asciiTheme="minorHAnsi" w:hAnsiTheme="minorHAnsi" w:cstheme="minorHAnsi"/>
          <w:color w:val="000000"/>
          <w:sz w:val="24"/>
          <w:szCs w:val="24"/>
          <w:lang w:val="es-ES" w:eastAsia="es-ES"/>
        </w:rPr>
        <w:t xml:space="preserve">la </w:t>
      </w:r>
      <w:r w:rsidRPr="009C592A">
        <w:rPr>
          <w:rFonts w:asciiTheme="minorHAnsi" w:hAnsiTheme="minorHAnsi" w:cstheme="minorHAnsi"/>
          <w:color w:val="000000"/>
          <w:sz w:val="24"/>
          <w:szCs w:val="24"/>
          <w:lang w:val="es-ES" w:eastAsia="es-ES"/>
        </w:rPr>
        <w:t xml:space="preserve">línea </w:t>
      </w:r>
      <w:r w:rsidR="00447BA7" w:rsidRPr="009C592A">
        <w:rPr>
          <w:rFonts w:asciiTheme="minorHAnsi" w:hAnsiTheme="minorHAnsi" w:cstheme="minorHAnsi"/>
          <w:color w:val="000000"/>
          <w:sz w:val="24"/>
          <w:szCs w:val="24"/>
          <w:lang w:val="es-ES" w:eastAsia="es-ES"/>
        </w:rPr>
        <w:t>de produccion mediante</w:t>
      </w:r>
      <w:r w:rsidRPr="009C592A">
        <w:rPr>
          <w:rFonts w:asciiTheme="minorHAnsi" w:hAnsiTheme="minorHAnsi" w:cstheme="minorHAnsi"/>
          <w:color w:val="000000"/>
          <w:sz w:val="24"/>
          <w:szCs w:val="24"/>
          <w:lang w:val="es-ES" w:eastAsia="es-ES"/>
        </w:rPr>
        <w:t xml:space="preserve"> la aplicación de la metodología de 6 Sigma.</w:t>
      </w:r>
    </w:p>
    <w:p w14:paraId="58679BE3" w14:textId="77777777" w:rsidR="00A62BDE" w:rsidRPr="009C592A" w:rsidRDefault="00A62BDE" w:rsidP="009C592A">
      <w:pPr>
        <w:spacing w:line="276" w:lineRule="auto"/>
        <w:jc w:val="both"/>
        <w:rPr>
          <w:rFonts w:asciiTheme="minorHAnsi" w:hAnsiTheme="minorHAnsi" w:cstheme="minorHAnsi"/>
          <w:color w:val="000000"/>
          <w:sz w:val="24"/>
          <w:szCs w:val="24"/>
          <w:lang w:val="es-ES" w:eastAsia="es-ES"/>
        </w:rPr>
      </w:pPr>
    </w:p>
    <w:p w14:paraId="7B39E23F" w14:textId="520707C3" w:rsidR="00A62BDE" w:rsidRPr="009C592A" w:rsidRDefault="00A62BDE"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Objetivos específicos</w:t>
      </w:r>
    </w:p>
    <w:p w14:paraId="76A98B3C" w14:textId="0FEC9BC7" w:rsidR="00A62BDE" w:rsidRPr="009C592A" w:rsidRDefault="00447BA7" w:rsidP="009C592A">
      <w:pPr>
        <w:pStyle w:val="Prrafodelista"/>
        <w:numPr>
          <w:ilvl w:val="0"/>
          <w:numId w:val="38"/>
        </w:numPr>
        <w:spacing w:after="0" w:line="276" w:lineRule="auto"/>
        <w:jc w:val="both"/>
        <w:rPr>
          <w:rFonts w:eastAsia="Times New Roman" w:cstheme="minorHAnsi"/>
          <w:color w:val="000000"/>
          <w:sz w:val="24"/>
          <w:szCs w:val="24"/>
          <w:lang w:val="es-ES" w:eastAsia="es-ES"/>
        </w:rPr>
      </w:pPr>
      <w:r w:rsidRPr="009C592A">
        <w:rPr>
          <w:rFonts w:eastAsia="Times New Roman" w:cstheme="minorHAnsi"/>
          <w:color w:val="000000"/>
          <w:sz w:val="24"/>
          <w:szCs w:val="24"/>
          <w:lang w:val="es-ES" w:eastAsia="es-ES"/>
        </w:rPr>
        <w:t>Evaluar la efectividad del entrenamiento del personal en metodología DMAIC, mediante el resultado de mejora del métrico de calidad y productividad de la línea de producción.</w:t>
      </w:r>
    </w:p>
    <w:p w14:paraId="614F82D8" w14:textId="61EC061F" w:rsidR="00A62BDE" w:rsidRPr="009C592A" w:rsidRDefault="00A62BDE" w:rsidP="009C592A">
      <w:pPr>
        <w:pStyle w:val="Prrafodelista"/>
        <w:numPr>
          <w:ilvl w:val="0"/>
          <w:numId w:val="38"/>
        </w:numPr>
        <w:spacing w:after="0" w:line="276" w:lineRule="auto"/>
        <w:jc w:val="both"/>
        <w:rPr>
          <w:rFonts w:eastAsia="Times New Roman" w:cstheme="minorHAnsi"/>
          <w:color w:val="000000"/>
          <w:sz w:val="24"/>
          <w:szCs w:val="24"/>
          <w:lang w:val="es-ES" w:eastAsia="es-ES"/>
        </w:rPr>
      </w:pPr>
      <w:r w:rsidRPr="009C592A">
        <w:rPr>
          <w:rFonts w:eastAsia="Times New Roman" w:cstheme="minorHAnsi"/>
          <w:color w:val="000000"/>
          <w:sz w:val="24"/>
          <w:szCs w:val="24"/>
          <w:lang w:val="es-ES" w:eastAsia="es-ES"/>
        </w:rPr>
        <w:t>Evaluar el beneficio en productividad de la línea de producción con la metodología DMAIC.</w:t>
      </w:r>
    </w:p>
    <w:p w14:paraId="6866258B" w14:textId="77777777" w:rsidR="00A62BDE" w:rsidRPr="009C592A" w:rsidRDefault="00A62BDE" w:rsidP="009C592A">
      <w:pPr>
        <w:pStyle w:val="Prrafodelista"/>
        <w:spacing w:after="0" w:line="276" w:lineRule="auto"/>
        <w:ind w:left="360"/>
        <w:jc w:val="both"/>
        <w:rPr>
          <w:rFonts w:eastAsia="Times New Roman" w:cstheme="minorHAnsi"/>
          <w:color w:val="000000"/>
          <w:sz w:val="24"/>
          <w:szCs w:val="24"/>
          <w:lang w:val="es-ES" w:eastAsia="es-ES"/>
        </w:rPr>
      </w:pPr>
    </w:p>
    <w:p w14:paraId="1E7F7700" w14:textId="0A707764" w:rsidR="00A62BDE" w:rsidRPr="009C592A" w:rsidRDefault="00A62BDE" w:rsidP="009C592A">
      <w:pPr>
        <w:spacing w:line="276" w:lineRule="auto"/>
        <w:jc w:val="center"/>
        <w:rPr>
          <w:rFonts w:asciiTheme="minorHAnsi" w:hAnsiTheme="minorHAnsi" w:cstheme="minorHAnsi"/>
          <w:b/>
          <w:bCs/>
          <w:color w:val="000000"/>
          <w:sz w:val="24"/>
          <w:szCs w:val="24"/>
          <w:lang w:val="es-ES" w:eastAsia="es-ES"/>
        </w:rPr>
      </w:pPr>
      <w:r w:rsidRPr="009C592A">
        <w:rPr>
          <w:rFonts w:asciiTheme="minorHAnsi" w:hAnsiTheme="minorHAnsi" w:cstheme="minorHAnsi"/>
          <w:b/>
          <w:bCs/>
          <w:color w:val="000000"/>
          <w:sz w:val="24"/>
          <w:szCs w:val="24"/>
          <w:lang w:val="es-ES" w:eastAsia="es-ES"/>
        </w:rPr>
        <w:t>Justificación</w:t>
      </w:r>
    </w:p>
    <w:p w14:paraId="284258A4" w14:textId="19853DC2" w:rsidR="00A62BDE" w:rsidRPr="009C592A" w:rsidRDefault="00A62BDE"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Este proyecto busca </w:t>
      </w:r>
      <w:r w:rsidR="003B6B72" w:rsidRPr="009C592A">
        <w:rPr>
          <w:rFonts w:asciiTheme="minorHAnsi" w:hAnsiTheme="minorHAnsi" w:cstheme="minorHAnsi"/>
          <w:color w:val="000000"/>
          <w:sz w:val="24"/>
          <w:szCs w:val="24"/>
          <w:lang w:val="es-ES" w:eastAsia="es-ES"/>
        </w:rPr>
        <w:t xml:space="preserve">evaluar la efectividad del entrenamiento de metodología DMAIC al personal responsable de la línea de produccion responsable de la mejora en esta línea de produccion </w:t>
      </w:r>
      <w:r w:rsidRPr="009C592A">
        <w:rPr>
          <w:rFonts w:asciiTheme="minorHAnsi" w:hAnsiTheme="minorHAnsi" w:cstheme="minorHAnsi"/>
          <w:color w:val="000000"/>
          <w:sz w:val="24"/>
          <w:szCs w:val="24"/>
          <w:lang w:val="es-ES" w:eastAsia="es-ES"/>
        </w:rPr>
        <w:t>reduc</w:t>
      </w:r>
      <w:r w:rsidR="003B6B72" w:rsidRPr="009C592A">
        <w:rPr>
          <w:rFonts w:asciiTheme="minorHAnsi" w:hAnsiTheme="minorHAnsi" w:cstheme="minorHAnsi"/>
          <w:color w:val="000000"/>
          <w:sz w:val="24"/>
          <w:szCs w:val="24"/>
          <w:lang w:val="es-ES" w:eastAsia="es-ES"/>
        </w:rPr>
        <w:t xml:space="preserve">iendo o eliminando </w:t>
      </w:r>
      <w:r w:rsidRPr="009C592A">
        <w:rPr>
          <w:rFonts w:asciiTheme="minorHAnsi" w:hAnsiTheme="minorHAnsi" w:cstheme="minorHAnsi"/>
          <w:color w:val="000000"/>
          <w:sz w:val="24"/>
          <w:szCs w:val="24"/>
          <w:lang w:val="es-ES" w:eastAsia="es-ES"/>
        </w:rPr>
        <w:t xml:space="preserve">el modo de falla funcional en el producto H, impactando en el métrico de productividad </w:t>
      </w:r>
      <w:r w:rsidR="003B6B72" w:rsidRPr="009C592A">
        <w:rPr>
          <w:rFonts w:asciiTheme="minorHAnsi" w:hAnsiTheme="minorHAnsi" w:cstheme="minorHAnsi"/>
          <w:color w:val="000000"/>
          <w:sz w:val="24"/>
          <w:szCs w:val="24"/>
          <w:lang w:val="es-ES" w:eastAsia="es-ES"/>
        </w:rPr>
        <w:t xml:space="preserve">y calidad </w:t>
      </w:r>
      <w:r w:rsidRPr="009C592A">
        <w:rPr>
          <w:rFonts w:asciiTheme="minorHAnsi" w:hAnsiTheme="minorHAnsi" w:cstheme="minorHAnsi"/>
          <w:color w:val="000000"/>
          <w:sz w:val="24"/>
          <w:szCs w:val="24"/>
          <w:lang w:val="es-ES" w:eastAsia="es-ES"/>
        </w:rPr>
        <w:t xml:space="preserve">de la estación de la línea,  </w:t>
      </w:r>
      <w:r w:rsidR="00641184" w:rsidRPr="009C592A">
        <w:rPr>
          <w:rFonts w:asciiTheme="minorHAnsi" w:hAnsiTheme="minorHAnsi" w:cstheme="minorHAnsi"/>
          <w:color w:val="000000"/>
          <w:sz w:val="24"/>
          <w:szCs w:val="24"/>
          <w:lang w:val="es-ES" w:eastAsia="es-ES"/>
        </w:rPr>
        <w:t xml:space="preserve">se busca que con el uso de esta metodología </w:t>
      </w:r>
      <w:r w:rsidRPr="009C592A">
        <w:rPr>
          <w:rFonts w:asciiTheme="minorHAnsi" w:hAnsiTheme="minorHAnsi" w:cstheme="minorHAnsi"/>
          <w:color w:val="000000"/>
          <w:sz w:val="24"/>
          <w:szCs w:val="24"/>
          <w:lang w:val="es-ES" w:eastAsia="es-ES"/>
        </w:rPr>
        <w:t>con sus diferentes fases no</w:t>
      </w:r>
      <w:r w:rsidR="00641184" w:rsidRPr="009C592A">
        <w:rPr>
          <w:rFonts w:asciiTheme="minorHAnsi" w:hAnsiTheme="minorHAnsi" w:cstheme="minorHAnsi"/>
          <w:color w:val="000000"/>
          <w:sz w:val="24"/>
          <w:szCs w:val="24"/>
          <w:lang w:val="es-ES" w:eastAsia="es-ES"/>
        </w:rPr>
        <w:t>s</w:t>
      </w:r>
      <w:r w:rsidRPr="009C592A">
        <w:rPr>
          <w:rFonts w:asciiTheme="minorHAnsi" w:hAnsiTheme="minorHAnsi" w:cstheme="minorHAnsi"/>
          <w:color w:val="000000"/>
          <w:sz w:val="24"/>
          <w:szCs w:val="24"/>
          <w:lang w:val="es-ES" w:eastAsia="es-ES"/>
        </w:rPr>
        <w:t xml:space="preserve"> lleva de la mano para encontrar, mejorar, y controlar los factores que tienen un impacto en este modo de falla funcional, cerrando la brecha del 1.0% que se tiene con respecto a la meta</w:t>
      </w:r>
      <w:r w:rsidR="00641184" w:rsidRPr="009C592A">
        <w:rPr>
          <w:rFonts w:asciiTheme="minorHAnsi" w:hAnsiTheme="minorHAnsi" w:cstheme="minorHAnsi"/>
          <w:color w:val="000000"/>
          <w:sz w:val="24"/>
          <w:szCs w:val="24"/>
          <w:lang w:val="es-ES" w:eastAsia="es-ES"/>
        </w:rPr>
        <w:t>.</w:t>
      </w:r>
    </w:p>
    <w:p w14:paraId="4E59F898" w14:textId="77777777" w:rsidR="00641184" w:rsidRPr="009C592A" w:rsidRDefault="00641184" w:rsidP="009C592A">
      <w:pPr>
        <w:spacing w:line="276" w:lineRule="auto"/>
        <w:jc w:val="both"/>
        <w:rPr>
          <w:rFonts w:asciiTheme="minorHAnsi" w:hAnsiTheme="minorHAnsi" w:cstheme="minorHAnsi"/>
          <w:color w:val="000000"/>
          <w:sz w:val="24"/>
          <w:szCs w:val="24"/>
          <w:lang w:val="es-MX" w:eastAsia="es-ES"/>
        </w:rPr>
      </w:pPr>
    </w:p>
    <w:p w14:paraId="30CAF4EC" w14:textId="132F1221" w:rsidR="00A62BDE" w:rsidRPr="009C592A" w:rsidRDefault="00A62BDE" w:rsidP="009C592A">
      <w:pPr>
        <w:spacing w:line="276" w:lineRule="auto"/>
        <w:jc w:val="both"/>
        <w:rPr>
          <w:rFonts w:asciiTheme="minorHAnsi" w:hAnsiTheme="minorHAnsi" w:cstheme="minorHAnsi"/>
          <w:color w:val="000000"/>
          <w:sz w:val="24"/>
          <w:szCs w:val="24"/>
          <w:lang w:val="es-MX" w:eastAsia="es-ES"/>
        </w:rPr>
      </w:pPr>
      <w:r w:rsidRPr="009C592A">
        <w:rPr>
          <w:rFonts w:asciiTheme="minorHAnsi" w:hAnsiTheme="minorHAnsi" w:cstheme="minorHAnsi"/>
          <w:color w:val="000000"/>
          <w:sz w:val="24"/>
          <w:szCs w:val="24"/>
          <w:lang w:val="es-MX" w:eastAsia="es-ES"/>
        </w:rPr>
        <w:t>Delimitaciones</w:t>
      </w:r>
    </w:p>
    <w:p w14:paraId="1B1AD3FC" w14:textId="3ED88063" w:rsidR="00A62BDE" w:rsidRPr="009C592A" w:rsidRDefault="00A62BDE"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Este proyecto se limita a la estación de prueba funcional de la línea </w:t>
      </w:r>
      <w:r w:rsidR="00641184" w:rsidRPr="009C592A">
        <w:rPr>
          <w:rFonts w:asciiTheme="minorHAnsi" w:hAnsiTheme="minorHAnsi" w:cstheme="minorHAnsi"/>
          <w:color w:val="000000"/>
          <w:sz w:val="24"/>
          <w:szCs w:val="24"/>
          <w:lang w:val="es-ES" w:eastAsia="es-ES"/>
        </w:rPr>
        <w:t>de producción</w:t>
      </w:r>
      <w:r w:rsidRPr="009C592A">
        <w:rPr>
          <w:rFonts w:asciiTheme="minorHAnsi" w:hAnsiTheme="minorHAnsi" w:cstheme="minorHAnsi"/>
          <w:color w:val="000000"/>
          <w:sz w:val="24"/>
          <w:szCs w:val="24"/>
          <w:lang w:val="es-ES" w:eastAsia="es-ES"/>
        </w:rPr>
        <w:t xml:space="preserve"> modelo H, en planta </w:t>
      </w:r>
      <w:r w:rsidR="00641184" w:rsidRPr="009C592A">
        <w:rPr>
          <w:rFonts w:asciiTheme="minorHAnsi" w:hAnsiTheme="minorHAnsi" w:cstheme="minorHAnsi"/>
          <w:color w:val="000000"/>
          <w:sz w:val="24"/>
          <w:szCs w:val="24"/>
          <w:lang w:val="es-ES" w:eastAsia="es-ES"/>
        </w:rPr>
        <w:t>automotríz</w:t>
      </w:r>
      <w:r w:rsidRPr="009C592A">
        <w:rPr>
          <w:rFonts w:asciiTheme="minorHAnsi" w:hAnsiTheme="minorHAnsi" w:cstheme="minorHAnsi"/>
          <w:color w:val="000000"/>
          <w:sz w:val="24"/>
          <w:szCs w:val="24"/>
          <w:lang w:val="es-ES" w:eastAsia="es-ES"/>
        </w:rPr>
        <w:t>, localizada en Ciudad Juárez.</w:t>
      </w:r>
    </w:p>
    <w:p w14:paraId="437877AA" w14:textId="77777777" w:rsidR="00A62BDE" w:rsidRPr="009C592A" w:rsidRDefault="00A62BDE" w:rsidP="009C592A">
      <w:pPr>
        <w:spacing w:line="276" w:lineRule="auto"/>
        <w:jc w:val="both"/>
        <w:rPr>
          <w:rFonts w:asciiTheme="minorHAnsi" w:hAnsiTheme="minorHAnsi" w:cstheme="minorHAnsi"/>
          <w:color w:val="000000"/>
          <w:sz w:val="24"/>
          <w:szCs w:val="24"/>
          <w:lang w:val="es-ES" w:eastAsia="es-ES"/>
        </w:rPr>
      </w:pPr>
    </w:p>
    <w:p w14:paraId="3DB81D5F" w14:textId="253EA17E" w:rsidR="00A62BDE" w:rsidRPr="009C592A" w:rsidRDefault="00A62BDE" w:rsidP="009C592A">
      <w:pPr>
        <w:spacing w:line="276" w:lineRule="auto"/>
        <w:jc w:val="center"/>
        <w:rPr>
          <w:rFonts w:asciiTheme="minorHAnsi" w:hAnsiTheme="minorHAnsi" w:cstheme="minorHAnsi"/>
          <w:b/>
          <w:bCs/>
          <w:color w:val="000000"/>
          <w:sz w:val="24"/>
          <w:szCs w:val="24"/>
          <w:lang w:val="es-ES" w:eastAsia="es-ES"/>
        </w:rPr>
      </w:pPr>
      <w:r w:rsidRPr="009C592A">
        <w:rPr>
          <w:rFonts w:asciiTheme="minorHAnsi" w:hAnsiTheme="minorHAnsi" w:cstheme="minorHAnsi"/>
          <w:b/>
          <w:bCs/>
          <w:color w:val="000000"/>
          <w:sz w:val="24"/>
          <w:szCs w:val="24"/>
          <w:lang w:val="es-ES" w:eastAsia="es-ES"/>
        </w:rPr>
        <w:t>Marco teórico</w:t>
      </w:r>
    </w:p>
    <w:p w14:paraId="4D58D8FF" w14:textId="77777777" w:rsidR="00A62BDE" w:rsidRPr="009C592A" w:rsidRDefault="00A62BDE"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La solución de problemas estructurada dentro de una empresa, sin importar el área de desarrollo es fundamental para su éxito, ya que sin ella en muchas de las ocasiones solo se estarán aplicando medidas correctivas sobre los síntomas y no sobre la(s) causa(s) raíz del problema y sin poder obtener mejoras en el rendimiento del proceso. Dentro de la rama de solución de problemas existen diferentes metodologías, herramientas que se pueden utilizar, tal como: el 8D, DMAIC, 5 porqués, A3, entre otras.</w:t>
      </w:r>
    </w:p>
    <w:p w14:paraId="01295E55" w14:textId="77777777" w:rsidR="00B34AE3" w:rsidRPr="009C592A" w:rsidRDefault="00B34AE3" w:rsidP="009C592A">
      <w:pPr>
        <w:pStyle w:val="TextCarCar"/>
        <w:spacing w:line="276" w:lineRule="auto"/>
        <w:rPr>
          <w:rFonts w:asciiTheme="minorHAnsi" w:hAnsiTheme="minorHAnsi" w:cstheme="minorHAnsi"/>
          <w:color w:val="000000"/>
          <w:sz w:val="24"/>
          <w:szCs w:val="24"/>
          <w:lang w:val="es-ES" w:eastAsia="es-ES"/>
        </w:rPr>
      </w:pPr>
    </w:p>
    <w:p w14:paraId="5848B27B" w14:textId="37991752" w:rsidR="00A62BDE" w:rsidRPr="009C592A" w:rsidRDefault="00A62BDE"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En este trabajo estaremos utilizando la metodología DMAIC o Seis Sigma, esta metodología se puede utilizar en una empresa manufacturera, donde con la aplicación de DMAIC se pueden ver mejoras en los procesos de reducción o eliminación de defectos, mejorando la calidad, o también </w:t>
      </w:r>
      <w:r w:rsidRPr="009C592A">
        <w:rPr>
          <w:rFonts w:asciiTheme="minorHAnsi" w:hAnsiTheme="minorHAnsi" w:cstheme="minorHAnsi"/>
          <w:color w:val="000000"/>
          <w:sz w:val="24"/>
          <w:szCs w:val="24"/>
          <w:lang w:val="es-ES" w:eastAsia="es-ES"/>
        </w:rPr>
        <w:lastRenderedPageBreak/>
        <w:t>se puede utilizar en empresas de servicio, donde se pueden ver mejoras en el tiempo de servicio al cliente, o mejora en el tiempo de respuesta de servicios automáticos (</w:t>
      </w:r>
      <w:r w:rsidR="0022167B" w:rsidRPr="009C592A">
        <w:rPr>
          <w:rFonts w:asciiTheme="minorHAnsi" w:hAnsiTheme="minorHAnsi" w:cstheme="minorHAnsi"/>
          <w:color w:val="000000"/>
          <w:sz w:val="24"/>
          <w:szCs w:val="24"/>
          <w:lang w:val="es-ES" w:eastAsia="es-ES"/>
        </w:rPr>
        <w:t>Grupo editorial, Etecé 2023</w:t>
      </w:r>
      <w:r w:rsidRPr="009C592A">
        <w:rPr>
          <w:rFonts w:asciiTheme="minorHAnsi" w:hAnsiTheme="minorHAnsi" w:cstheme="minorHAnsi"/>
          <w:color w:val="000000"/>
          <w:sz w:val="24"/>
          <w:szCs w:val="24"/>
          <w:lang w:val="es-ES" w:eastAsia="es-ES"/>
        </w:rPr>
        <w:t>).</w:t>
      </w:r>
    </w:p>
    <w:p w14:paraId="7E3C0E1B"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p>
    <w:p w14:paraId="4D26F3A3" w14:textId="6527B1B2"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Seis Sigma</w:t>
      </w:r>
    </w:p>
    <w:p w14:paraId="10971C64" w14:textId="77777777" w:rsidR="00E265ED" w:rsidRPr="009C592A" w:rsidRDefault="00E265ED" w:rsidP="009C592A">
      <w:pPr>
        <w:spacing w:line="276" w:lineRule="auto"/>
        <w:ind w:firstLine="720"/>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Seis Sigma o DMAIC es una metodología enfocada a la reducción de la variación de un proceso o un modo de falla de un producto, llenando las expectativas de satisfacción del cliente ya sea interno o externo. Seis Sigma es una manera de lograr casi la perfección al mejorar el desempeño de un producto o un proceso. </w:t>
      </w:r>
    </w:p>
    <w:p w14:paraId="5AC91E30"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p>
    <w:p w14:paraId="7197BDE6" w14:textId="6294C414"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Historia</w:t>
      </w:r>
    </w:p>
    <w:p w14:paraId="2A43340D" w14:textId="64A3B90A" w:rsidR="00E265ED" w:rsidRDefault="00E265ED" w:rsidP="009C592A">
      <w:pPr>
        <w:spacing w:line="276" w:lineRule="auto"/>
        <w:ind w:firstLine="720"/>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Esta metodología se inició en la época de 1980 en la empresa Motorola, el ingeniero Mikel Harry al trabajar en la solución de problemas, se enfoca en la reducción de la variación de ciertas características de productos y de los procesos que no cumplen con los requerimientos, teniendo en mente lograr un desempeño de cero defectos, y tomando como su principal herramienta de análisis a la estadística. Tiempo despues empresas como General Electric empieza a utilizar esta metodología y posteriormente pasa a más industrias (Miranda,2007). </w:t>
      </w:r>
    </w:p>
    <w:p w14:paraId="7E21C9D7" w14:textId="77777777" w:rsidR="009C592A" w:rsidRPr="009C592A" w:rsidRDefault="009C592A" w:rsidP="009C592A">
      <w:pPr>
        <w:spacing w:line="276" w:lineRule="auto"/>
        <w:ind w:firstLine="720"/>
        <w:jc w:val="both"/>
        <w:rPr>
          <w:rFonts w:asciiTheme="minorHAnsi" w:hAnsiTheme="minorHAnsi" w:cstheme="minorHAnsi"/>
          <w:color w:val="000000"/>
          <w:sz w:val="24"/>
          <w:szCs w:val="24"/>
          <w:lang w:val="es-ES" w:eastAsia="es-ES"/>
        </w:rPr>
      </w:pPr>
    </w:p>
    <w:p w14:paraId="6F30A5FF" w14:textId="7238E83D" w:rsidR="00E265ED"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 Sigma es un término que se utiliza en la estadística y que representa a la desviación estándar el cual es un indicador de la variación esperada en un producto o proceso. Entre más pequeño sea el valor, más pequeña será la variación. Reyes </w:t>
      </w:r>
      <w:r w:rsidR="007927E5" w:rsidRPr="009C592A">
        <w:rPr>
          <w:rFonts w:asciiTheme="minorHAnsi" w:hAnsiTheme="minorHAnsi" w:cstheme="minorHAnsi"/>
          <w:color w:val="000000"/>
          <w:sz w:val="24"/>
          <w:szCs w:val="24"/>
          <w:lang w:val="es-ES" w:eastAsia="es-ES"/>
        </w:rPr>
        <w:t>A., Primitivo</w:t>
      </w:r>
      <w:r w:rsidRPr="009C592A">
        <w:rPr>
          <w:rFonts w:asciiTheme="minorHAnsi" w:hAnsiTheme="minorHAnsi" w:cstheme="minorHAnsi"/>
          <w:color w:val="000000"/>
          <w:sz w:val="24"/>
          <w:szCs w:val="24"/>
          <w:lang w:val="es-ES" w:eastAsia="es-ES"/>
        </w:rPr>
        <w:t xml:space="preserve"> (2002). Cada sigma tiene un impacto en cuanto a calidad y desperdicio en un producto o proceso, este es cuantificado en DPMO partes por millón de oportunidades (figura 3.2.) y porcentaje de defectos. </w:t>
      </w:r>
    </w:p>
    <w:p w14:paraId="1F970A7C" w14:textId="77777777" w:rsidR="009C592A" w:rsidRPr="009C592A" w:rsidRDefault="009C592A" w:rsidP="009C592A">
      <w:pPr>
        <w:spacing w:line="276" w:lineRule="auto"/>
        <w:jc w:val="both"/>
        <w:rPr>
          <w:rFonts w:asciiTheme="minorHAnsi" w:hAnsiTheme="minorHAnsi" w:cstheme="minorHAnsi"/>
          <w:color w:val="000000"/>
          <w:sz w:val="24"/>
          <w:szCs w:val="24"/>
          <w:lang w:val="es-ES" w:eastAsia="es-ES"/>
        </w:rPr>
      </w:pPr>
    </w:p>
    <w:p w14:paraId="12A35A49" w14:textId="77F580BB" w:rsidR="00855E0F" w:rsidRPr="009C592A" w:rsidRDefault="00855E0F" w:rsidP="009C592A">
      <w:pPr>
        <w:pStyle w:val="TextCarCar"/>
        <w:spacing w:line="276" w:lineRule="auto"/>
        <w:jc w:val="center"/>
        <w:rPr>
          <w:rFonts w:asciiTheme="minorHAnsi" w:hAnsiTheme="minorHAnsi" w:cstheme="minorHAnsi"/>
          <w:color w:val="000000"/>
          <w:sz w:val="24"/>
          <w:szCs w:val="24"/>
          <w:lang w:val="es-ES" w:eastAsia="es-ES"/>
        </w:rPr>
      </w:pPr>
      <w:r w:rsidRPr="009C592A">
        <w:rPr>
          <w:rFonts w:asciiTheme="minorHAnsi" w:hAnsiTheme="minorHAnsi" w:cstheme="minorHAnsi"/>
          <w:b/>
          <w:bCs/>
          <w:color w:val="000000"/>
          <w:sz w:val="24"/>
          <w:szCs w:val="24"/>
          <w:lang w:val="es-ES" w:eastAsia="es-ES"/>
        </w:rPr>
        <w:t>Figura 3.2</w:t>
      </w:r>
      <w:r w:rsidRPr="009C592A">
        <w:rPr>
          <w:rFonts w:asciiTheme="minorHAnsi" w:hAnsiTheme="minorHAnsi" w:cstheme="minorHAnsi"/>
          <w:color w:val="000000"/>
          <w:sz w:val="24"/>
          <w:szCs w:val="24"/>
          <w:lang w:val="es-ES" w:eastAsia="es-ES"/>
        </w:rPr>
        <w:t>. Cálculo de DPMO</w:t>
      </w:r>
    </w:p>
    <w:p w14:paraId="64112B6D" w14:textId="48B84C38"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ab/>
      </w:r>
      <w:r w:rsidRPr="009C592A">
        <w:rPr>
          <w:rFonts w:asciiTheme="minorHAnsi" w:hAnsiTheme="minorHAnsi" w:cstheme="minorHAnsi"/>
          <w:color w:val="000000"/>
          <w:sz w:val="24"/>
          <w:szCs w:val="24"/>
          <w:lang w:val="es-ES" w:eastAsia="es-ES"/>
        </w:rPr>
        <w:tab/>
      </w:r>
      <w:r w:rsidR="00AB18D9" w:rsidRPr="009C592A">
        <w:rPr>
          <w:rFonts w:asciiTheme="minorHAnsi" w:hAnsiTheme="minorHAnsi" w:cstheme="minorHAnsi"/>
          <w:color w:val="000000"/>
          <w:sz w:val="24"/>
          <w:szCs w:val="24"/>
          <w:lang w:val="es-ES" w:eastAsia="es-ES"/>
        </w:rPr>
        <w:t xml:space="preserve">                          </w:t>
      </w:r>
      <w:r w:rsidR="00422DE6" w:rsidRPr="009C592A">
        <w:rPr>
          <w:rFonts w:asciiTheme="minorHAnsi" w:hAnsiTheme="minorHAnsi" w:cstheme="minorHAnsi"/>
          <w:noProof/>
          <w:color w:val="000000"/>
          <w:sz w:val="24"/>
          <w:szCs w:val="24"/>
          <w:lang w:val="es-ES" w:eastAsia="es-ES"/>
        </w:rPr>
        <w:drawing>
          <wp:inline distT="0" distB="0" distL="0" distR="0" wp14:anchorId="6150D3AA" wp14:editId="0E4AB831">
            <wp:extent cx="5724525" cy="628650"/>
            <wp:effectExtent l="19050" t="19050" r="28575" b="19050"/>
            <wp:docPr id="1992516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16858" name=""/>
                    <pic:cNvPicPr/>
                  </pic:nvPicPr>
                  <pic:blipFill>
                    <a:blip r:embed="rId14"/>
                    <a:stretch>
                      <a:fillRect/>
                    </a:stretch>
                  </pic:blipFill>
                  <pic:spPr>
                    <a:xfrm>
                      <a:off x="0" y="0"/>
                      <a:ext cx="5779071" cy="634640"/>
                    </a:xfrm>
                    <a:prstGeom prst="rect">
                      <a:avLst/>
                    </a:prstGeom>
                    <a:ln>
                      <a:solidFill>
                        <a:schemeClr val="bg1">
                          <a:lumMod val="85000"/>
                        </a:schemeClr>
                      </a:solidFill>
                    </a:ln>
                  </pic:spPr>
                </pic:pic>
              </a:graphicData>
            </a:graphic>
          </wp:inline>
        </w:drawing>
      </w:r>
    </w:p>
    <w:p w14:paraId="0A27FFBC" w14:textId="36ABB8CD" w:rsidR="003D06C5" w:rsidRPr="009C592A" w:rsidRDefault="003D06C5" w:rsidP="009C592A">
      <w:pPr>
        <w:pStyle w:val="TextCarCar"/>
        <w:spacing w:line="276" w:lineRule="auto"/>
        <w:jc w:val="center"/>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Fuente:</w:t>
      </w:r>
      <w:r w:rsidR="00855E0F" w:rsidRPr="009C592A">
        <w:rPr>
          <w:rFonts w:asciiTheme="minorHAnsi" w:hAnsiTheme="minorHAnsi" w:cstheme="minorHAnsi"/>
          <w:color w:val="000000"/>
          <w:sz w:val="24"/>
          <w:szCs w:val="24"/>
          <w:lang w:val="es-ES" w:eastAsia="es-ES"/>
        </w:rPr>
        <w:t xml:space="preserve"> </w:t>
      </w:r>
      <w:r w:rsidR="0022167B" w:rsidRPr="009C592A">
        <w:rPr>
          <w:rFonts w:asciiTheme="minorHAnsi" w:hAnsiTheme="minorHAnsi" w:cstheme="minorHAnsi"/>
          <w:color w:val="000000"/>
          <w:sz w:val="24"/>
          <w:szCs w:val="24"/>
          <w:lang w:val="es-ES" w:eastAsia="es-ES"/>
        </w:rPr>
        <w:t>Equipo editorial, Etecé (2023)</w:t>
      </w:r>
    </w:p>
    <w:p w14:paraId="3C63013F" w14:textId="77777777" w:rsidR="00AB18D9" w:rsidRPr="009C592A" w:rsidRDefault="00AB18D9" w:rsidP="009C592A">
      <w:pPr>
        <w:pStyle w:val="TextCarCar"/>
        <w:spacing w:line="276" w:lineRule="auto"/>
        <w:rPr>
          <w:rFonts w:asciiTheme="minorHAnsi" w:hAnsiTheme="minorHAnsi" w:cstheme="minorHAnsi"/>
          <w:color w:val="000000"/>
          <w:sz w:val="24"/>
          <w:szCs w:val="24"/>
          <w:lang w:val="es-ES" w:eastAsia="es-ES"/>
        </w:rPr>
      </w:pPr>
    </w:p>
    <w:p w14:paraId="67A285B6" w14:textId="3E3CEAA9" w:rsidR="00B34AE3" w:rsidRPr="009C592A" w:rsidRDefault="00E265ED" w:rsidP="009C592A">
      <w:pPr>
        <w:pStyle w:val="TextCarCar"/>
        <w:spacing w:line="276" w:lineRule="auto"/>
        <w:ind w:firstLine="0"/>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Relación sigmas y DPMO</w:t>
      </w:r>
    </w:p>
    <w:p w14:paraId="09A3FE49" w14:textId="0BB818C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1 sigma representa 691,462 defectos por millón de oportunidades, esto es un 69.1% de defectos, siendo este un proceso muy pobre, teniendo mucho desperdicio.</w:t>
      </w:r>
    </w:p>
    <w:p w14:paraId="735EF36F"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2 sigmas representan 308,538 defectos por millón de oportunidades, esto es un 30.9% de defectos, siendo este un proceso pobre aun, teniendo desperdicio significativo para la empresa.</w:t>
      </w:r>
    </w:p>
    <w:p w14:paraId="1CADDD04"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3 sigmas representan 66,807 defectos por millón de oportunidades, esto es un 6.7% de defectos, muchas empresas trabajan con este nivel de sigma en sus procesos.</w:t>
      </w:r>
    </w:p>
    <w:p w14:paraId="5504A750"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4 sigmas representan 6,210 defectos por millón de oportunidades, esto es un 0.62% de defectos, un proceso con 4 sigmas se considera que tiene un nivel de calidad aceptable.</w:t>
      </w:r>
    </w:p>
    <w:p w14:paraId="2E937F21"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lastRenderedPageBreak/>
        <w:t>5 sigmas representan 233 defectos por millón de oportunidades, esto es un 0.023% de defectos, este es un nivel sigma con un alto nivel de calidad, de procesos productivos, financieros y satisfacción del cliente.</w:t>
      </w:r>
    </w:p>
    <w:p w14:paraId="6B80F15F" w14:textId="1D1E6629"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6 sigmas representan 3.4 defectos por millón de oportunidades, un proceso 6 sigmas representa que 99.99997% de las veces estaremos realizando los procesos y fabricado los productos con calidad y de acuerdo con los requerimientos de nuestros clientes. </w:t>
      </w:r>
      <w:r w:rsidR="00855E0F" w:rsidRPr="009C592A">
        <w:rPr>
          <w:rFonts w:asciiTheme="minorHAnsi" w:hAnsiTheme="minorHAnsi" w:cstheme="minorHAnsi"/>
          <w:color w:val="000000"/>
          <w:sz w:val="24"/>
          <w:szCs w:val="24"/>
          <w:lang w:val="es-ES" w:eastAsia="es-ES"/>
        </w:rPr>
        <w:t xml:space="preserve">(Silva, Eunice &amp; Campos, Ronaldo, 2019). </w:t>
      </w:r>
      <w:r w:rsidRPr="009C592A">
        <w:rPr>
          <w:rFonts w:asciiTheme="minorHAnsi" w:hAnsiTheme="minorHAnsi" w:cstheme="minorHAnsi"/>
          <w:color w:val="000000"/>
          <w:sz w:val="24"/>
          <w:szCs w:val="24"/>
          <w:lang w:val="es-ES" w:eastAsia="es-ES"/>
        </w:rPr>
        <w:t>Como hemos podido ver el uso de la metodología seis sigma trae consigo muchos beneficios, para lograr estos beneficios la metodología seis sigma cuenta con una estructura organizacional, involucrando a todos los niveles de la empresa, de tal manera que cada persona dentro del proceso de mejora utilizando la metodología tiene su propio rol (tabla 3.1).</w:t>
      </w:r>
    </w:p>
    <w:p w14:paraId="4CB8C84A"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p>
    <w:p w14:paraId="582439B6" w14:textId="51E67D8C" w:rsidR="00B34AE3" w:rsidRPr="009C592A" w:rsidRDefault="00E265ED" w:rsidP="009C592A">
      <w:pPr>
        <w:pStyle w:val="TextCarCar"/>
        <w:spacing w:line="276" w:lineRule="auto"/>
        <w:ind w:firstLine="0"/>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Principios de Seis Sigma</w:t>
      </w:r>
    </w:p>
    <w:p w14:paraId="1B1473C9" w14:textId="77777777" w:rsidR="00E265ED" w:rsidRPr="009C592A" w:rsidRDefault="00E265ED"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Estos principios son la base para cuando se requiera iniciar con un proceso de mejora de reducción de un defecto o variación de proceso.</w:t>
      </w:r>
    </w:p>
    <w:p w14:paraId="7AAAA9AD"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1.- Primer principio: La voz del cliente es el objetivo primordial, el enfoque principal de lo que el cliente interno o externo requiere y lo que tiene valor para él.</w:t>
      </w:r>
    </w:p>
    <w:p w14:paraId="003C52E1"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2.- Segundo principio: Camino dirigido hacia hechos y datos, el proceso de la metodología seis sigma inicia con la determinación de los métricos cuantitativos o cualitativos, posteriormente se realiza la recolección de los datos basados en hechos que se van a medir, analizar utilizando herramientas estadísticas.</w:t>
      </w:r>
    </w:p>
    <w:p w14:paraId="25442D20"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3.- Tercer principio: Enfoque en los procesos, esto es centrarse en los procesos para mejorarlos y controlarlos y así ser competitivos y volviendo al punto uno de los principios la voz del cliente y su satisfacción.</w:t>
      </w:r>
    </w:p>
    <w:p w14:paraId="4383DE9F"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4.- Cuarto principio: Liderazgo proactivo, esto es que la dirección de la empresa este comprometida, con metas claras, centrándose en la prevención de problemas y dando seguimiento y soporte continuo.</w:t>
      </w:r>
    </w:p>
    <w:p w14:paraId="35005241"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5.- Quinto principio: Colaboración a todos los niveles, debe de trabajarse en asegurar que existe una buena comunicación entre todos los empleados, donde se rompen las barreras y se facilita el trabajo en equipo.</w:t>
      </w:r>
    </w:p>
    <w:p w14:paraId="68604EF1"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6.- Sexto principio: Búsqueda de la perfección, la búsqueda de una calidad más perfecta conlleva a las empresas a aceptar que en ocasiones se va a tener que asumir y resolver algunos riesgos (Olmedo, N. &amp; Castelblanco, E. M. ,2012).  </w:t>
      </w:r>
    </w:p>
    <w:p w14:paraId="4A6DF486" w14:textId="77777777" w:rsidR="00B34AE3" w:rsidRPr="009C592A" w:rsidRDefault="00B34AE3" w:rsidP="009C592A">
      <w:pPr>
        <w:pStyle w:val="TextCarCar"/>
        <w:spacing w:line="276" w:lineRule="auto"/>
        <w:rPr>
          <w:rFonts w:asciiTheme="minorHAnsi" w:hAnsiTheme="minorHAnsi" w:cstheme="minorHAnsi"/>
          <w:color w:val="000000"/>
          <w:sz w:val="24"/>
          <w:szCs w:val="24"/>
          <w:lang w:val="es-ES" w:eastAsia="es-ES"/>
        </w:rPr>
      </w:pPr>
    </w:p>
    <w:p w14:paraId="3D91BA87" w14:textId="46496921" w:rsidR="00E265ED" w:rsidRPr="009C592A" w:rsidRDefault="00E265ED" w:rsidP="009C592A">
      <w:pPr>
        <w:pStyle w:val="TextCarCar"/>
        <w:spacing w:line="276" w:lineRule="auto"/>
        <w:ind w:firstLine="0"/>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Fases DMAIC</w:t>
      </w:r>
    </w:p>
    <w:p w14:paraId="5F9C171B" w14:textId="2CB76D9D" w:rsidR="00E265ED" w:rsidRDefault="00E265ED"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DMAIC es un método, una receta estructurada para ayudarnos a mejorar procesos, reducir modos de falla o defectos y aumentar la calidad (Socconini, </w:t>
      </w:r>
      <w:r w:rsidR="00DA6699" w:rsidRPr="009C592A">
        <w:rPr>
          <w:rFonts w:asciiTheme="minorHAnsi" w:hAnsiTheme="minorHAnsi" w:cstheme="minorHAnsi"/>
          <w:color w:val="000000"/>
          <w:sz w:val="24"/>
          <w:szCs w:val="24"/>
          <w:lang w:val="es-ES" w:eastAsia="es-ES"/>
        </w:rPr>
        <w:t>2023</w:t>
      </w:r>
      <w:r w:rsidRPr="009C592A">
        <w:rPr>
          <w:rFonts w:asciiTheme="minorHAnsi" w:hAnsiTheme="minorHAnsi" w:cstheme="minorHAnsi"/>
          <w:color w:val="000000"/>
          <w:sz w:val="24"/>
          <w:szCs w:val="24"/>
          <w:lang w:val="es-ES" w:eastAsia="es-ES"/>
        </w:rPr>
        <w:t xml:space="preserve">). </w:t>
      </w:r>
    </w:p>
    <w:p w14:paraId="14CBF4BF" w14:textId="77777777" w:rsidR="009C592A" w:rsidRPr="009C592A" w:rsidRDefault="009C592A" w:rsidP="009C592A">
      <w:pPr>
        <w:spacing w:line="276" w:lineRule="auto"/>
        <w:ind w:firstLine="708"/>
        <w:jc w:val="both"/>
        <w:rPr>
          <w:rFonts w:asciiTheme="minorHAnsi" w:hAnsiTheme="minorHAnsi" w:cstheme="minorHAnsi"/>
          <w:color w:val="000000"/>
          <w:sz w:val="24"/>
          <w:szCs w:val="24"/>
          <w:lang w:val="es-ES" w:eastAsia="es-ES"/>
        </w:rPr>
      </w:pPr>
    </w:p>
    <w:p w14:paraId="022F4C57"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Esta metodología cuenta con cinco fases, las cuales van llevando al investigador de una manera ordenada a realizar su proceso de investigación y solución del problema, la primera fase de esta metodología por su acrónimo en inglés. </w:t>
      </w:r>
    </w:p>
    <w:p w14:paraId="256187D2" w14:textId="77777777" w:rsidR="0072617F" w:rsidRPr="009C592A" w:rsidRDefault="0072617F" w:rsidP="009C592A">
      <w:pPr>
        <w:spacing w:line="276" w:lineRule="auto"/>
        <w:jc w:val="both"/>
        <w:rPr>
          <w:rFonts w:asciiTheme="minorHAnsi" w:hAnsiTheme="minorHAnsi" w:cstheme="minorHAnsi"/>
          <w:color w:val="000000"/>
          <w:sz w:val="24"/>
          <w:szCs w:val="24"/>
          <w:lang w:val="es-ES" w:eastAsia="es-ES"/>
        </w:rPr>
      </w:pPr>
    </w:p>
    <w:p w14:paraId="6B905DCD" w14:textId="2A8E04F9"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“D” Definición</w:t>
      </w:r>
    </w:p>
    <w:p w14:paraId="1C6B6428" w14:textId="1E3B97B5"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Fase en la que se define cual es el proceso o modo de falla en el que se va a trabajar, se realiza la primera recolección de datos para definir el problema, define cual es la voz del cliente, la selección del equipo y los objetivos de la mejora, cuáles son los beneficios que se esperan, (</w:t>
      </w:r>
      <w:r w:rsidR="007927E5" w:rsidRPr="009C592A">
        <w:rPr>
          <w:rFonts w:asciiTheme="minorHAnsi" w:hAnsiTheme="minorHAnsi" w:cstheme="minorHAnsi"/>
          <w:color w:val="000000"/>
          <w:sz w:val="24"/>
          <w:szCs w:val="24"/>
          <w:lang w:val="es-ES" w:eastAsia="es-ES"/>
        </w:rPr>
        <w:t>Unir la universidad en internet, 2024</w:t>
      </w:r>
      <w:r w:rsidRPr="009C592A">
        <w:rPr>
          <w:rFonts w:asciiTheme="minorHAnsi" w:hAnsiTheme="minorHAnsi" w:cstheme="minorHAnsi"/>
          <w:color w:val="000000"/>
          <w:sz w:val="24"/>
          <w:szCs w:val="24"/>
          <w:lang w:val="es-ES" w:eastAsia="es-ES"/>
        </w:rPr>
        <w:t>).</w:t>
      </w:r>
    </w:p>
    <w:p w14:paraId="1D87DB59" w14:textId="77777777" w:rsidR="0072617F" w:rsidRPr="009C592A" w:rsidRDefault="0072617F" w:rsidP="009C592A">
      <w:pPr>
        <w:spacing w:line="276" w:lineRule="auto"/>
        <w:jc w:val="both"/>
        <w:rPr>
          <w:rFonts w:asciiTheme="minorHAnsi" w:hAnsiTheme="minorHAnsi" w:cstheme="minorHAnsi"/>
          <w:color w:val="000000"/>
          <w:sz w:val="24"/>
          <w:szCs w:val="24"/>
          <w:lang w:val="es-ES" w:eastAsia="es-ES"/>
        </w:rPr>
      </w:pPr>
    </w:p>
    <w:p w14:paraId="71209614" w14:textId="29A44215"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“M” Medición </w:t>
      </w:r>
    </w:p>
    <w:p w14:paraId="0A2A7887" w14:textId="1B39F15E"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Fase en la que se hace el plan y la recolección de los datos para cuantificar el proceso, la evaluación de la situación actual del mismo, hacer el mapeo del proceso actual para determinar los factores que pudieran potencialmente afectar el modo de falla o defecto, con la recolección y análisis de los datos utilizando herramientas estadísticas aquí se determinan las condiciones actuales del proceso, del producto</w:t>
      </w:r>
      <w:r w:rsidR="00542673" w:rsidRPr="009C592A">
        <w:rPr>
          <w:rFonts w:asciiTheme="minorHAnsi" w:hAnsiTheme="minorHAnsi" w:cstheme="minorHAnsi"/>
          <w:color w:val="000000"/>
          <w:sz w:val="24"/>
          <w:szCs w:val="24"/>
          <w:lang w:val="es-ES" w:eastAsia="es-ES"/>
        </w:rPr>
        <w:t xml:space="preserve"> </w:t>
      </w:r>
      <w:bookmarkStart w:id="0" w:name="_Hlk171594635"/>
      <w:r w:rsidR="00542673" w:rsidRPr="009C592A">
        <w:rPr>
          <w:rFonts w:asciiTheme="minorHAnsi" w:hAnsiTheme="minorHAnsi" w:cstheme="minorHAnsi"/>
          <w:color w:val="000000"/>
          <w:sz w:val="24"/>
          <w:szCs w:val="24"/>
          <w:lang w:val="es-ES" w:eastAsia="es-ES"/>
        </w:rPr>
        <w:t>y sobre todo la línea base para poder posteriormente medir el impacto de la mejora en el proyecto, (Socconini, 2023)</w:t>
      </w:r>
      <w:r w:rsidRPr="009C592A">
        <w:rPr>
          <w:rFonts w:asciiTheme="minorHAnsi" w:hAnsiTheme="minorHAnsi" w:cstheme="minorHAnsi"/>
          <w:color w:val="000000"/>
          <w:sz w:val="24"/>
          <w:szCs w:val="24"/>
          <w:lang w:val="es-ES" w:eastAsia="es-ES"/>
        </w:rPr>
        <w:t>.</w:t>
      </w:r>
    </w:p>
    <w:bookmarkEnd w:id="0"/>
    <w:p w14:paraId="36BABC0C" w14:textId="77777777" w:rsidR="0072617F" w:rsidRPr="009C592A" w:rsidRDefault="0072617F" w:rsidP="009C592A">
      <w:pPr>
        <w:spacing w:line="276" w:lineRule="auto"/>
        <w:jc w:val="both"/>
        <w:rPr>
          <w:rFonts w:asciiTheme="minorHAnsi" w:hAnsiTheme="minorHAnsi" w:cstheme="minorHAnsi"/>
          <w:color w:val="000000"/>
          <w:sz w:val="24"/>
          <w:szCs w:val="24"/>
          <w:lang w:val="es-ES" w:eastAsia="es-ES"/>
        </w:rPr>
      </w:pPr>
    </w:p>
    <w:p w14:paraId="1A5E7EE1" w14:textId="7FF6B640"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“A” Análisis</w:t>
      </w:r>
    </w:p>
    <w:p w14:paraId="36363B2E"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 Fase en la que se realizan los análisis estadísticos, como diseños de experimentos, pruebas de hipótesis entre otros, para comprobar la relación entre los factores que impactan al modo de falla o problema. </w:t>
      </w:r>
    </w:p>
    <w:p w14:paraId="7424A97F" w14:textId="77777777" w:rsidR="00542673" w:rsidRPr="009C592A" w:rsidRDefault="00542673" w:rsidP="009C592A">
      <w:pPr>
        <w:spacing w:line="276" w:lineRule="auto"/>
        <w:jc w:val="both"/>
        <w:rPr>
          <w:rFonts w:asciiTheme="minorHAnsi" w:hAnsiTheme="minorHAnsi" w:cstheme="minorHAnsi"/>
          <w:color w:val="000000"/>
          <w:sz w:val="24"/>
          <w:szCs w:val="24"/>
          <w:lang w:val="es-ES" w:eastAsia="es-ES"/>
        </w:rPr>
      </w:pPr>
    </w:p>
    <w:p w14:paraId="59892B73" w14:textId="54B36299"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“I” Incremento o Mejora</w:t>
      </w:r>
    </w:p>
    <w:p w14:paraId="7E54CF83"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Fase en la que se realizan los experimentos de mejora sobre los factores que se encontró durante la fase de análisis impactan al modo de falla, se plantea o realiza la lluvia de ideas de mejoras potenciales y su análisis de factibilidad. Se realiza el plan de acción para la implementación de las mejoras y su seguimiento de efectividad.</w:t>
      </w:r>
    </w:p>
    <w:p w14:paraId="04495114" w14:textId="77777777" w:rsidR="0072617F" w:rsidRPr="009C592A" w:rsidRDefault="0072617F" w:rsidP="009C592A">
      <w:pPr>
        <w:spacing w:line="276" w:lineRule="auto"/>
        <w:jc w:val="both"/>
        <w:rPr>
          <w:rFonts w:asciiTheme="minorHAnsi" w:hAnsiTheme="minorHAnsi" w:cstheme="minorHAnsi"/>
          <w:color w:val="000000"/>
          <w:sz w:val="24"/>
          <w:szCs w:val="24"/>
          <w:lang w:val="es-ES" w:eastAsia="es-ES"/>
        </w:rPr>
      </w:pPr>
    </w:p>
    <w:p w14:paraId="16A9D4A5" w14:textId="5816F888"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“C” Control</w:t>
      </w:r>
    </w:p>
    <w:p w14:paraId="0C4F81C1" w14:textId="77777777" w:rsidR="00E265ED" w:rsidRPr="009C592A" w:rsidRDefault="00E265E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Fase en la que se incluyen los controles necesarios sobre los factores que influyen sobre el problema, donde se monitorea su estabilidad y sostenimiento en el tiempo. Aquí es donde se actualiza y se documentan las mejoras realizadas, también se dan a conocer estas actualizaciones, en instrucciones, procedimientos, PFMEA, Plan de control (para más información sobre estos documentos ver manual de AIAG) a todo el personal involucrado en dicho proceso.</w:t>
      </w:r>
    </w:p>
    <w:p w14:paraId="7EDB5F85" w14:textId="77777777" w:rsidR="00CC325B" w:rsidRPr="009C592A" w:rsidRDefault="00CC325B" w:rsidP="009C592A">
      <w:pPr>
        <w:spacing w:line="276" w:lineRule="auto"/>
        <w:jc w:val="both"/>
        <w:rPr>
          <w:rFonts w:asciiTheme="minorHAnsi" w:hAnsiTheme="minorHAnsi" w:cstheme="minorHAnsi"/>
          <w:color w:val="000000"/>
          <w:sz w:val="24"/>
          <w:szCs w:val="24"/>
          <w:lang w:val="es-ES" w:eastAsia="es-ES"/>
        </w:rPr>
      </w:pPr>
    </w:p>
    <w:p w14:paraId="15297F26" w14:textId="21343B8D" w:rsidR="00CC325B" w:rsidRPr="009C592A" w:rsidRDefault="00CC325B" w:rsidP="009C592A">
      <w:pPr>
        <w:spacing w:line="276" w:lineRule="auto"/>
        <w:jc w:val="center"/>
        <w:rPr>
          <w:rFonts w:asciiTheme="minorHAnsi" w:hAnsiTheme="minorHAnsi" w:cstheme="minorHAnsi"/>
          <w:b/>
          <w:bCs/>
          <w:color w:val="000000"/>
          <w:sz w:val="24"/>
          <w:szCs w:val="24"/>
          <w:lang w:val="es-ES" w:eastAsia="es-ES"/>
        </w:rPr>
      </w:pPr>
      <w:r w:rsidRPr="009C592A">
        <w:rPr>
          <w:rFonts w:asciiTheme="minorHAnsi" w:hAnsiTheme="minorHAnsi" w:cstheme="minorHAnsi"/>
          <w:b/>
          <w:bCs/>
          <w:color w:val="000000"/>
          <w:sz w:val="24"/>
          <w:szCs w:val="24"/>
          <w:lang w:val="es-ES" w:eastAsia="es-ES"/>
        </w:rPr>
        <w:t>Materiales y Métodos</w:t>
      </w:r>
    </w:p>
    <w:p w14:paraId="78C0FDA7" w14:textId="77777777" w:rsidR="00F32F02" w:rsidRPr="009C592A" w:rsidRDefault="00F32F02" w:rsidP="009C592A">
      <w:pPr>
        <w:pStyle w:val="TextCarCar"/>
        <w:spacing w:line="276" w:lineRule="auto"/>
        <w:rPr>
          <w:rFonts w:asciiTheme="minorHAnsi" w:hAnsiTheme="minorHAnsi" w:cstheme="minorHAnsi"/>
          <w:color w:val="000000"/>
          <w:sz w:val="24"/>
          <w:szCs w:val="24"/>
          <w:lang w:val="es-ES" w:eastAsia="es-ES"/>
        </w:rPr>
      </w:pPr>
    </w:p>
    <w:p w14:paraId="297A1809" w14:textId="37E348AF" w:rsidR="00F32F02" w:rsidRPr="009C592A" w:rsidRDefault="00CC325B" w:rsidP="009C592A">
      <w:pPr>
        <w:pStyle w:val="TextCarCar"/>
        <w:spacing w:line="276" w:lineRule="auto"/>
        <w:ind w:firstLine="0"/>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Materiales</w:t>
      </w:r>
    </w:p>
    <w:p w14:paraId="453060E2" w14:textId="77777777" w:rsidR="00CC325B" w:rsidRDefault="00CC325B"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En la siguiente tabla (tabla 4.1) se enlistan los materiales que serán parte importante para la realización de esta investigación.</w:t>
      </w:r>
    </w:p>
    <w:p w14:paraId="0DDA1703" w14:textId="77777777" w:rsidR="009C592A" w:rsidRPr="009C592A" w:rsidRDefault="009C592A" w:rsidP="009C592A">
      <w:pPr>
        <w:spacing w:line="276" w:lineRule="auto"/>
        <w:ind w:firstLine="708"/>
        <w:jc w:val="both"/>
        <w:rPr>
          <w:rFonts w:asciiTheme="minorHAnsi" w:hAnsiTheme="minorHAnsi" w:cstheme="minorHAnsi"/>
          <w:color w:val="000000"/>
          <w:sz w:val="24"/>
          <w:szCs w:val="24"/>
          <w:lang w:val="es-ES" w:eastAsia="es-ES"/>
        </w:rPr>
      </w:pPr>
    </w:p>
    <w:p w14:paraId="6C018787" w14:textId="1CAAE984" w:rsidR="00CC325B" w:rsidRPr="009C592A" w:rsidRDefault="00CC325B" w:rsidP="009C592A">
      <w:pPr>
        <w:spacing w:line="276" w:lineRule="auto"/>
        <w:jc w:val="both"/>
        <w:rPr>
          <w:rFonts w:asciiTheme="minorHAnsi" w:hAnsiTheme="minorHAnsi" w:cstheme="minorHAnsi"/>
          <w:sz w:val="24"/>
          <w:szCs w:val="24"/>
          <w:lang w:val="es-ES"/>
        </w:rPr>
      </w:pPr>
      <w:r w:rsidRPr="009C592A">
        <w:rPr>
          <w:rFonts w:asciiTheme="minorHAnsi" w:hAnsiTheme="minorHAnsi" w:cstheme="minorHAnsi"/>
          <w:sz w:val="24"/>
          <w:szCs w:val="24"/>
          <w:lang w:val="es-ES"/>
        </w:rPr>
        <w:t xml:space="preserve">                 </w:t>
      </w:r>
    </w:p>
    <w:p w14:paraId="2B5A3C11" w14:textId="71AFC7B8" w:rsidR="00CC325B" w:rsidRPr="009C592A" w:rsidRDefault="00CC325B" w:rsidP="009C592A">
      <w:pPr>
        <w:spacing w:line="276" w:lineRule="auto"/>
        <w:jc w:val="center"/>
        <w:rPr>
          <w:rFonts w:asciiTheme="minorHAnsi" w:hAnsiTheme="minorHAnsi" w:cstheme="minorHAnsi"/>
          <w:color w:val="000000"/>
          <w:sz w:val="24"/>
          <w:szCs w:val="24"/>
          <w:lang w:val="es-ES" w:eastAsia="es-ES"/>
        </w:rPr>
      </w:pPr>
      <w:r w:rsidRPr="009C592A">
        <w:rPr>
          <w:rFonts w:asciiTheme="minorHAnsi" w:hAnsiTheme="minorHAnsi" w:cstheme="minorHAnsi"/>
          <w:b/>
          <w:bCs/>
          <w:color w:val="000000"/>
          <w:sz w:val="24"/>
          <w:szCs w:val="24"/>
          <w:lang w:val="es-ES" w:eastAsia="es-ES"/>
        </w:rPr>
        <w:lastRenderedPageBreak/>
        <w:t xml:space="preserve">Tabla 4.1 </w:t>
      </w:r>
      <w:r w:rsidR="009C592A">
        <w:rPr>
          <w:rFonts w:asciiTheme="minorHAnsi" w:hAnsiTheme="minorHAnsi" w:cstheme="minorHAnsi"/>
          <w:b/>
          <w:bCs/>
          <w:color w:val="000000"/>
          <w:sz w:val="24"/>
          <w:szCs w:val="24"/>
          <w:lang w:val="es-ES" w:eastAsia="es-ES"/>
        </w:rPr>
        <w:t xml:space="preserve"> </w:t>
      </w:r>
      <w:r w:rsidRPr="009C592A">
        <w:rPr>
          <w:rFonts w:asciiTheme="minorHAnsi" w:hAnsiTheme="minorHAnsi" w:cstheme="minorHAnsi"/>
          <w:color w:val="000000"/>
          <w:sz w:val="24"/>
          <w:szCs w:val="24"/>
          <w:lang w:val="es-ES" w:eastAsia="es-ES"/>
        </w:rPr>
        <w:t>Lista de materiales a utilizar</w:t>
      </w:r>
    </w:p>
    <w:p w14:paraId="27A27FDF" w14:textId="583A442A" w:rsidR="00F32F02" w:rsidRPr="009C592A" w:rsidRDefault="00131382" w:rsidP="009C592A">
      <w:pPr>
        <w:pStyle w:val="TextCarCar"/>
        <w:spacing w:line="276" w:lineRule="auto"/>
        <w:rPr>
          <w:rFonts w:asciiTheme="minorHAnsi" w:hAnsiTheme="minorHAnsi" w:cstheme="minorHAnsi"/>
          <w:color w:val="000000"/>
          <w:sz w:val="24"/>
          <w:szCs w:val="24"/>
          <w:lang w:val="es-MX" w:eastAsia="es-ES"/>
        </w:rPr>
      </w:pPr>
      <w:r w:rsidRPr="009C592A">
        <w:rPr>
          <w:rFonts w:asciiTheme="minorHAnsi" w:hAnsiTheme="minorHAnsi" w:cstheme="minorHAnsi"/>
          <w:color w:val="000000"/>
          <w:sz w:val="24"/>
          <w:szCs w:val="24"/>
          <w:lang w:val="es-MX" w:eastAsia="es-ES"/>
        </w:rPr>
        <w:t xml:space="preserve">                           </w:t>
      </w:r>
      <w:r w:rsidRPr="009C592A">
        <w:rPr>
          <w:rFonts w:asciiTheme="minorHAnsi" w:hAnsiTheme="minorHAnsi" w:cstheme="minorHAnsi"/>
          <w:noProof/>
          <w:sz w:val="24"/>
          <w:szCs w:val="24"/>
        </w:rPr>
        <w:drawing>
          <wp:inline distT="0" distB="0" distL="0" distR="0" wp14:anchorId="3BDC0780" wp14:editId="3D40CF9F">
            <wp:extent cx="4162425" cy="1904772"/>
            <wp:effectExtent l="0" t="0" r="0" b="635"/>
            <wp:docPr id="84294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1866" cy="1922821"/>
                    </a:xfrm>
                    <a:prstGeom prst="rect">
                      <a:avLst/>
                    </a:prstGeom>
                    <a:noFill/>
                    <a:ln>
                      <a:noFill/>
                    </a:ln>
                  </pic:spPr>
                </pic:pic>
              </a:graphicData>
            </a:graphic>
          </wp:inline>
        </w:drawing>
      </w:r>
    </w:p>
    <w:p w14:paraId="38A15961" w14:textId="69D1090A" w:rsidR="00FB6B5C" w:rsidRPr="009C592A" w:rsidRDefault="003D06C5" w:rsidP="009C592A">
      <w:pPr>
        <w:pStyle w:val="TextCarCar"/>
        <w:spacing w:line="276" w:lineRule="auto"/>
        <w:jc w:val="center"/>
        <w:rPr>
          <w:rFonts w:asciiTheme="minorHAnsi" w:hAnsiTheme="minorHAnsi" w:cstheme="minorHAnsi"/>
          <w:color w:val="000000"/>
          <w:sz w:val="24"/>
          <w:szCs w:val="24"/>
          <w:lang w:val="es-MX" w:eastAsia="es-ES"/>
        </w:rPr>
      </w:pPr>
      <w:r w:rsidRPr="009C592A">
        <w:rPr>
          <w:rFonts w:asciiTheme="minorHAnsi" w:hAnsiTheme="minorHAnsi" w:cstheme="minorHAnsi"/>
          <w:color w:val="000000"/>
          <w:sz w:val="24"/>
          <w:szCs w:val="24"/>
          <w:lang w:val="es-MX" w:eastAsia="es-ES"/>
        </w:rPr>
        <w:t>Fuente: Elaboración propia</w:t>
      </w:r>
      <w:r w:rsidR="009C592A">
        <w:rPr>
          <w:rFonts w:asciiTheme="minorHAnsi" w:hAnsiTheme="minorHAnsi" w:cstheme="minorHAnsi"/>
          <w:color w:val="000000"/>
          <w:sz w:val="24"/>
          <w:szCs w:val="24"/>
          <w:lang w:val="es-MX" w:eastAsia="es-ES"/>
        </w:rPr>
        <w:t xml:space="preserve">. </w:t>
      </w:r>
      <w:r w:rsidR="00FB6B5C" w:rsidRPr="009C592A">
        <w:rPr>
          <w:rFonts w:asciiTheme="minorHAnsi" w:hAnsiTheme="minorHAnsi" w:cstheme="minorHAnsi"/>
          <w:color w:val="000000"/>
          <w:sz w:val="24"/>
          <w:szCs w:val="24"/>
          <w:lang w:val="es-MX" w:eastAsia="es-ES"/>
        </w:rPr>
        <w:t>Lista de materiales a utilizar durante el desarrollo de la investigación.</w:t>
      </w:r>
    </w:p>
    <w:p w14:paraId="7F9D3A01" w14:textId="77777777" w:rsidR="00FB6B5C" w:rsidRPr="009C592A" w:rsidRDefault="00FB6B5C" w:rsidP="009C592A">
      <w:pPr>
        <w:pStyle w:val="TextCarCar"/>
        <w:spacing w:line="276" w:lineRule="auto"/>
        <w:rPr>
          <w:rFonts w:asciiTheme="minorHAnsi" w:hAnsiTheme="minorHAnsi" w:cstheme="minorHAnsi"/>
          <w:color w:val="000000"/>
          <w:sz w:val="24"/>
          <w:szCs w:val="24"/>
          <w:lang w:val="es-MX" w:eastAsia="es-ES"/>
        </w:rPr>
      </w:pPr>
    </w:p>
    <w:p w14:paraId="6E771BDA" w14:textId="00C4B9D3" w:rsidR="00CC325B" w:rsidRPr="009C592A" w:rsidRDefault="00CC325B"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Método</w:t>
      </w:r>
    </w:p>
    <w:p w14:paraId="20E3448E" w14:textId="45EBA423" w:rsidR="00CC325B" w:rsidRPr="009C592A" w:rsidRDefault="00CC325B" w:rsidP="009C592A">
      <w:pPr>
        <w:spacing w:line="276" w:lineRule="auto"/>
        <w:ind w:firstLine="708"/>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Como parte de la solución a la respuesta planteada al inicio del estudio de la mejora de calidad y productividad de la estación </w:t>
      </w:r>
      <w:r w:rsidR="00C55145" w:rsidRPr="009C592A">
        <w:rPr>
          <w:rFonts w:asciiTheme="minorHAnsi" w:hAnsiTheme="minorHAnsi" w:cstheme="minorHAnsi"/>
          <w:color w:val="000000"/>
          <w:sz w:val="24"/>
          <w:szCs w:val="24"/>
          <w:lang w:val="es-ES" w:eastAsia="es-ES"/>
        </w:rPr>
        <w:t xml:space="preserve">de prueba funcional </w:t>
      </w:r>
      <w:r w:rsidRPr="009C592A">
        <w:rPr>
          <w:rFonts w:asciiTheme="minorHAnsi" w:hAnsiTheme="minorHAnsi" w:cstheme="minorHAnsi"/>
          <w:color w:val="000000"/>
          <w:sz w:val="24"/>
          <w:szCs w:val="24"/>
          <w:lang w:val="es-ES" w:eastAsia="es-ES"/>
        </w:rPr>
        <w:t xml:space="preserve">de la línea </w:t>
      </w:r>
      <w:r w:rsidR="00C55145" w:rsidRPr="009C592A">
        <w:rPr>
          <w:rFonts w:asciiTheme="minorHAnsi" w:hAnsiTheme="minorHAnsi" w:cstheme="minorHAnsi"/>
          <w:color w:val="000000"/>
          <w:sz w:val="24"/>
          <w:szCs w:val="24"/>
          <w:lang w:val="es-ES" w:eastAsia="es-ES"/>
        </w:rPr>
        <w:t>modelo H,</w:t>
      </w:r>
      <w:r w:rsidRPr="009C592A">
        <w:rPr>
          <w:rFonts w:asciiTheme="minorHAnsi" w:hAnsiTheme="minorHAnsi" w:cstheme="minorHAnsi"/>
          <w:color w:val="000000"/>
          <w:sz w:val="24"/>
          <w:szCs w:val="24"/>
          <w:lang w:val="es-ES" w:eastAsia="es-ES"/>
        </w:rPr>
        <w:t xml:space="preserve"> se emplea la metodología DMAIC.</w:t>
      </w:r>
    </w:p>
    <w:p w14:paraId="49C9C324" w14:textId="77777777" w:rsidR="00CC325B" w:rsidRPr="009C592A" w:rsidRDefault="00CC325B"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Como parte de la metodología de investigación se analiza que tipo de métodos se van a utilizar, que procedimiento se va a seguir, se determinan recursos necesarios durante el proyecto, así como las herramientas de recolección y análisis de datos requeridos para la realización de la investigación. </w:t>
      </w:r>
    </w:p>
    <w:p w14:paraId="58A1E92C" w14:textId="77777777" w:rsidR="00C55145" w:rsidRPr="009C592A" w:rsidRDefault="00C55145" w:rsidP="009C592A">
      <w:pPr>
        <w:spacing w:line="276" w:lineRule="auto"/>
        <w:jc w:val="both"/>
        <w:rPr>
          <w:rFonts w:asciiTheme="minorHAnsi" w:hAnsiTheme="minorHAnsi" w:cstheme="minorHAnsi"/>
          <w:color w:val="000000"/>
          <w:sz w:val="24"/>
          <w:szCs w:val="24"/>
          <w:lang w:val="es-ES" w:eastAsia="es-ES"/>
        </w:rPr>
      </w:pPr>
    </w:p>
    <w:p w14:paraId="72E257A2" w14:textId="77777777" w:rsidR="00A066FE" w:rsidRPr="009C592A" w:rsidRDefault="00A066FE" w:rsidP="009C592A">
      <w:pPr>
        <w:spacing w:line="276" w:lineRule="auto"/>
        <w:jc w:val="both"/>
        <w:rPr>
          <w:rFonts w:asciiTheme="minorHAnsi" w:hAnsiTheme="minorHAnsi" w:cstheme="minorHAnsi"/>
          <w:color w:val="000000"/>
          <w:sz w:val="24"/>
          <w:szCs w:val="24"/>
          <w:lang w:val="es-ES" w:eastAsia="es-ES"/>
        </w:rPr>
      </w:pPr>
    </w:p>
    <w:p w14:paraId="4E354B26" w14:textId="1354AA77" w:rsidR="00C55145" w:rsidRPr="009C592A" w:rsidRDefault="00C55145" w:rsidP="009C592A">
      <w:pPr>
        <w:spacing w:line="276" w:lineRule="auto"/>
        <w:jc w:val="center"/>
        <w:rPr>
          <w:rFonts w:asciiTheme="minorHAnsi" w:hAnsiTheme="minorHAnsi" w:cstheme="minorHAnsi"/>
          <w:b/>
          <w:bCs/>
          <w:color w:val="000000"/>
          <w:sz w:val="24"/>
          <w:szCs w:val="24"/>
          <w:lang w:val="es-ES" w:eastAsia="es-ES"/>
        </w:rPr>
      </w:pPr>
      <w:r w:rsidRPr="009C592A">
        <w:rPr>
          <w:rFonts w:asciiTheme="minorHAnsi" w:hAnsiTheme="minorHAnsi" w:cstheme="minorHAnsi"/>
          <w:b/>
          <w:bCs/>
          <w:color w:val="000000"/>
          <w:sz w:val="24"/>
          <w:szCs w:val="24"/>
          <w:lang w:val="es-ES" w:eastAsia="es-ES"/>
        </w:rPr>
        <w:t>Conclusión</w:t>
      </w:r>
    </w:p>
    <w:p w14:paraId="609DE63E" w14:textId="4A2C5685" w:rsidR="00C55145" w:rsidRPr="009C592A" w:rsidRDefault="00C55145"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Si podemos obtener el resultado que tiene establecido la empresa de tener un 1% o menos en la meta del métrico de calidad podemos concluir que </w:t>
      </w:r>
      <w:r w:rsidR="00A066FE" w:rsidRPr="009C592A">
        <w:rPr>
          <w:rFonts w:asciiTheme="minorHAnsi" w:hAnsiTheme="minorHAnsi" w:cstheme="minorHAnsi"/>
          <w:color w:val="000000"/>
          <w:sz w:val="24"/>
          <w:szCs w:val="24"/>
          <w:lang w:val="es-ES" w:eastAsia="es-ES"/>
        </w:rPr>
        <w:t>el entrenamiento en el equipo responsable de solución del problema</w:t>
      </w:r>
      <w:r w:rsidRPr="009C592A">
        <w:rPr>
          <w:rFonts w:asciiTheme="minorHAnsi" w:hAnsiTheme="minorHAnsi" w:cstheme="minorHAnsi"/>
          <w:color w:val="000000"/>
          <w:sz w:val="24"/>
          <w:szCs w:val="24"/>
          <w:lang w:val="es-ES" w:eastAsia="es-ES"/>
        </w:rPr>
        <w:t xml:space="preserve"> </w:t>
      </w:r>
      <w:r w:rsidR="00A066FE" w:rsidRPr="009C592A">
        <w:rPr>
          <w:rFonts w:asciiTheme="minorHAnsi" w:hAnsiTheme="minorHAnsi" w:cstheme="minorHAnsi"/>
          <w:color w:val="000000"/>
          <w:sz w:val="24"/>
          <w:szCs w:val="24"/>
          <w:lang w:val="es-ES" w:eastAsia="es-ES"/>
        </w:rPr>
        <w:t>con metodología DMAIC es</w:t>
      </w:r>
      <w:r w:rsidRPr="009C592A">
        <w:rPr>
          <w:rFonts w:asciiTheme="minorHAnsi" w:hAnsiTheme="minorHAnsi" w:cstheme="minorHAnsi"/>
          <w:color w:val="000000"/>
          <w:sz w:val="24"/>
          <w:szCs w:val="24"/>
          <w:lang w:val="es-ES" w:eastAsia="es-ES"/>
        </w:rPr>
        <w:t xml:space="preserve"> exitosa</w:t>
      </w:r>
      <w:r w:rsidR="009A228A" w:rsidRPr="009C592A">
        <w:rPr>
          <w:rFonts w:asciiTheme="minorHAnsi" w:hAnsiTheme="minorHAnsi" w:cstheme="minorHAnsi"/>
          <w:color w:val="000000"/>
          <w:sz w:val="24"/>
          <w:szCs w:val="24"/>
          <w:lang w:val="es-ES" w:eastAsia="es-ES"/>
        </w:rPr>
        <w:t>, que las personas aprendieron, que su habilidad para resolver problemas de manera metodológica tiene buen desarrollo y efectividad</w:t>
      </w:r>
      <w:r w:rsidRPr="009C592A">
        <w:rPr>
          <w:rFonts w:asciiTheme="minorHAnsi" w:hAnsiTheme="minorHAnsi" w:cstheme="minorHAnsi"/>
          <w:color w:val="000000"/>
          <w:sz w:val="24"/>
          <w:szCs w:val="24"/>
          <w:lang w:val="es-ES" w:eastAsia="es-ES"/>
        </w:rPr>
        <w:t xml:space="preserve">, </w:t>
      </w:r>
      <w:r w:rsidR="009A228A" w:rsidRPr="009C592A">
        <w:rPr>
          <w:rFonts w:asciiTheme="minorHAnsi" w:hAnsiTheme="minorHAnsi" w:cstheme="minorHAnsi"/>
          <w:color w:val="000000"/>
          <w:sz w:val="24"/>
          <w:szCs w:val="24"/>
          <w:lang w:val="es-ES" w:eastAsia="es-ES"/>
        </w:rPr>
        <w:t xml:space="preserve">ya con esto como base se </w:t>
      </w:r>
      <w:r w:rsidR="00A066FE" w:rsidRPr="009C592A">
        <w:rPr>
          <w:rFonts w:asciiTheme="minorHAnsi" w:hAnsiTheme="minorHAnsi" w:cstheme="minorHAnsi"/>
          <w:color w:val="000000"/>
          <w:sz w:val="24"/>
          <w:szCs w:val="24"/>
          <w:lang w:val="es-ES" w:eastAsia="es-ES"/>
        </w:rPr>
        <w:t>p</w:t>
      </w:r>
      <w:r w:rsidR="009A228A" w:rsidRPr="009C592A">
        <w:rPr>
          <w:rFonts w:asciiTheme="minorHAnsi" w:hAnsiTheme="minorHAnsi" w:cstheme="minorHAnsi"/>
          <w:color w:val="000000"/>
          <w:sz w:val="24"/>
          <w:szCs w:val="24"/>
          <w:lang w:val="es-ES" w:eastAsia="es-ES"/>
        </w:rPr>
        <w:t>u</w:t>
      </w:r>
      <w:r w:rsidR="00A066FE" w:rsidRPr="009C592A">
        <w:rPr>
          <w:rFonts w:asciiTheme="minorHAnsi" w:hAnsiTheme="minorHAnsi" w:cstheme="minorHAnsi"/>
          <w:color w:val="000000"/>
          <w:sz w:val="24"/>
          <w:szCs w:val="24"/>
          <w:lang w:val="es-ES" w:eastAsia="es-ES"/>
        </w:rPr>
        <w:t>de extender el entrenamiento de la metodología en los demás equipos de trabajo de los diferentes departamentos.</w:t>
      </w:r>
    </w:p>
    <w:p w14:paraId="7EB92C3E" w14:textId="77777777" w:rsidR="00CC325B" w:rsidRPr="009C592A" w:rsidRDefault="00CC325B" w:rsidP="009C592A">
      <w:pPr>
        <w:pStyle w:val="TextCarCar"/>
        <w:spacing w:line="276" w:lineRule="auto"/>
        <w:rPr>
          <w:rFonts w:asciiTheme="minorHAnsi" w:hAnsiTheme="minorHAnsi" w:cstheme="minorHAnsi"/>
          <w:color w:val="000000"/>
          <w:sz w:val="24"/>
          <w:szCs w:val="24"/>
          <w:lang w:val="es-MX" w:eastAsia="es-ES"/>
        </w:rPr>
      </w:pPr>
    </w:p>
    <w:p w14:paraId="7804B0E3" w14:textId="77777777" w:rsidR="00A13467" w:rsidRDefault="00A13467" w:rsidP="009C592A">
      <w:pPr>
        <w:pStyle w:val="TextCarCar"/>
        <w:spacing w:line="276" w:lineRule="auto"/>
        <w:rPr>
          <w:rFonts w:asciiTheme="minorHAnsi" w:hAnsiTheme="minorHAnsi" w:cstheme="minorHAnsi"/>
          <w:color w:val="000000"/>
          <w:sz w:val="24"/>
          <w:szCs w:val="24"/>
          <w:lang w:val="es-MX" w:eastAsia="es-ES"/>
        </w:rPr>
      </w:pPr>
    </w:p>
    <w:p w14:paraId="018D7D63" w14:textId="77777777" w:rsidR="009C592A" w:rsidRDefault="009C592A" w:rsidP="009C592A">
      <w:pPr>
        <w:pStyle w:val="TextCarCar"/>
        <w:spacing w:line="276" w:lineRule="auto"/>
        <w:rPr>
          <w:rFonts w:asciiTheme="minorHAnsi" w:hAnsiTheme="minorHAnsi" w:cstheme="minorHAnsi"/>
          <w:color w:val="000000"/>
          <w:sz w:val="24"/>
          <w:szCs w:val="24"/>
          <w:lang w:val="es-MX" w:eastAsia="es-ES"/>
        </w:rPr>
      </w:pPr>
    </w:p>
    <w:p w14:paraId="7C52F985" w14:textId="77777777" w:rsidR="009C592A" w:rsidRDefault="009C592A" w:rsidP="009C592A">
      <w:pPr>
        <w:pStyle w:val="TextCarCar"/>
        <w:spacing w:line="276" w:lineRule="auto"/>
        <w:rPr>
          <w:rFonts w:asciiTheme="minorHAnsi" w:hAnsiTheme="minorHAnsi" w:cstheme="minorHAnsi"/>
          <w:color w:val="000000"/>
          <w:sz w:val="24"/>
          <w:szCs w:val="24"/>
          <w:lang w:val="es-MX" w:eastAsia="es-ES"/>
        </w:rPr>
      </w:pPr>
    </w:p>
    <w:p w14:paraId="7F6726F5" w14:textId="77777777" w:rsidR="009C592A" w:rsidRDefault="009C592A" w:rsidP="009C592A">
      <w:pPr>
        <w:pStyle w:val="TextCarCar"/>
        <w:spacing w:line="276" w:lineRule="auto"/>
        <w:rPr>
          <w:rFonts w:asciiTheme="minorHAnsi" w:hAnsiTheme="minorHAnsi" w:cstheme="minorHAnsi"/>
          <w:color w:val="000000"/>
          <w:sz w:val="24"/>
          <w:szCs w:val="24"/>
          <w:lang w:val="es-MX" w:eastAsia="es-ES"/>
        </w:rPr>
      </w:pPr>
    </w:p>
    <w:p w14:paraId="667E723E" w14:textId="77777777" w:rsidR="009C592A" w:rsidRDefault="009C592A" w:rsidP="009C592A">
      <w:pPr>
        <w:pStyle w:val="TextCarCar"/>
        <w:spacing w:line="276" w:lineRule="auto"/>
        <w:rPr>
          <w:rFonts w:asciiTheme="minorHAnsi" w:hAnsiTheme="minorHAnsi" w:cstheme="minorHAnsi"/>
          <w:color w:val="000000"/>
          <w:sz w:val="24"/>
          <w:szCs w:val="24"/>
          <w:lang w:val="es-MX" w:eastAsia="es-ES"/>
        </w:rPr>
      </w:pPr>
    </w:p>
    <w:p w14:paraId="20565046" w14:textId="77777777" w:rsidR="009C592A" w:rsidRDefault="009C592A" w:rsidP="009C592A">
      <w:pPr>
        <w:pStyle w:val="TextCarCar"/>
        <w:spacing w:line="276" w:lineRule="auto"/>
        <w:rPr>
          <w:rFonts w:asciiTheme="minorHAnsi" w:hAnsiTheme="minorHAnsi" w:cstheme="minorHAnsi"/>
          <w:color w:val="000000"/>
          <w:sz w:val="24"/>
          <w:szCs w:val="24"/>
          <w:lang w:val="es-MX" w:eastAsia="es-ES"/>
        </w:rPr>
      </w:pPr>
    </w:p>
    <w:p w14:paraId="331798DB" w14:textId="77777777" w:rsidR="009C592A" w:rsidRDefault="009C592A" w:rsidP="009C592A">
      <w:pPr>
        <w:pStyle w:val="TextCarCar"/>
        <w:spacing w:line="276" w:lineRule="auto"/>
        <w:rPr>
          <w:rFonts w:asciiTheme="minorHAnsi" w:hAnsiTheme="minorHAnsi" w:cstheme="minorHAnsi"/>
          <w:color w:val="000000"/>
          <w:sz w:val="24"/>
          <w:szCs w:val="24"/>
          <w:lang w:val="es-MX" w:eastAsia="es-ES"/>
        </w:rPr>
      </w:pPr>
    </w:p>
    <w:p w14:paraId="31C83DC1" w14:textId="77777777" w:rsidR="009C592A" w:rsidRPr="009C592A" w:rsidRDefault="009C592A" w:rsidP="009C592A">
      <w:pPr>
        <w:pStyle w:val="TextCarCar"/>
        <w:spacing w:line="276" w:lineRule="auto"/>
        <w:rPr>
          <w:rFonts w:asciiTheme="minorHAnsi" w:hAnsiTheme="minorHAnsi" w:cstheme="minorHAnsi"/>
          <w:color w:val="000000"/>
          <w:sz w:val="24"/>
          <w:szCs w:val="24"/>
          <w:lang w:val="es-MX" w:eastAsia="es-ES"/>
        </w:rPr>
      </w:pPr>
    </w:p>
    <w:p w14:paraId="2E5483CE" w14:textId="77777777" w:rsidR="00F32F02" w:rsidRPr="009C592A" w:rsidRDefault="00F32F02" w:rsidP="009C592A">
      <w:pPr>
        <w:pStyle w:val="TextCarCar"/>
        <w:spacing w:line="276" w:lineRule="auto"/>
        <w:rPr>
          <w:rFonts w:asciiTheme="minorHAnsi" w:hAnsiTheme="minorHAnsi" w:cstheme="minorHAnsi"/>
          <w:color w:val="000000"/>
          <w:sz w:val="24"/>
          <w:szCs w:val="24"/>
          <w:lang w:val="es-ES" w:eastAsia="es-ES"/>
        </w:rPr>
      </w:pPr>
    </w:p>
    <w:p w14:paraId="2997AEFD" w14:textId="095ED296" w:rsidR="00F32F02" w:rsidRPr="009C592A" w:rsidRDefault="00F32F02" w:rsidP="009C592A">
      <w:pPr>
        <w:pStyle w:val="TextCarCar"/>
        <w:spacing w:line="276" w:lineRule="auto"/>
        <w:ind w:firstLine="0"/>
        <w:jc w:val="center"/>
        <w:rPr>
          <w:rFonts w:asciiTheme="minorHAnsi" w:hAnsiTheme="minorHAnsi" w:cstheme="minorHAnsi"/>
          <w:b/>
          <w:bCs/>
          <w:color w:val="000000"/>
          <w:sz w:val="24"/>
          <w:szCs w:val="24"/>
          <w:lang w:val="es-ES" w:eastAsia="es-ES"/>
        </w:rPr>
      </w:pPr>
      <w:r w:rsidRPr="009C592A">
        <w:rPr>
          <w:rFonts w:asciiTheme="minorHAnsi" w:hAnsiTheme="minorHAnsi" w:cstheme="minorHAnsi"/>
          <w:b/>
          <w:bCs/>
          <w:color w:val="000000"/>
          <w:sz w:val="24"/>
          <w:szCs w:val="24"/>
          <w:lang w:val="es-ES" w:eastAsia="es-ES"/>
        </w:rPr>
        <w:lastRenderedPageBreak/>
        <w:t>Referencias</w:t>
      </w:r>
    </w:p>
    <w:p w14:paraId="009DE09B" w14:textId="36F5AD65" w:rsidR="005E76D8" w:rsidRPr="009C592A" w:rsidRDefault="0022167B"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Equipo editorial, Etecé (23 de enero de 2023). Six Sigma. Enciclopedia Humanidades.      Recuperado el 25 de septiembre de 2024 de </w:t>
      </w:r>
      <w:hyperlink r:id="rId16" w:history="1">
        <w:r w:rsidR="005E76D8" w:rsidRPr="009C592A">
          <w:rPr>
            <w:rStyle w:val="Hipervnculo"/>
            <w:rFonts w:asciiTheme="minorHAnsi" w:hAnsiTheme="minorHAnsi" w:cstheme="minorHAnsi"/>
            <w:sz w:val="24"/>
            <w:szCs w:val="24"/>
            <w:lang w:val="es-ES" w:eastAsia="es-ES"/>
          </w:rPr>
          <w:t>https://humanidades.com/six-sigma/</w:t>
        </w:r>
      </w:hyperlink>
      <w:r w:rsidRPr="009C592A">
        <w:rPr>
          <w:rFonts w:asciiTheme="minorHAnsi" w:hAnsiTheme="minorHAnsi" w:cstheme="minorHAnsi"/>
          <w:color w:val="000000"/>
          <w:sz w:val="24"/>
          <w:szCs w:val="24"/>
          <w:lang w:val="es-ES" w:eastAsia="es-ES"/>
        </w:rPr>
        <w:t>.</w:t>
      </w:r>
    </w:p>
    <w:p w14:paraId="6AF28BB9" w14:textId="7FE5667B" w:rsidR="00855E0F" w:rsidRPr="009C592A" w:rsidRDefault="00855E0F"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Silva, Eunice &amp; Campos, Ronaldo. (2019). METODOLOGIA SEIS SIGMA. Revista Interface Tecnológica. 16. 347-358. 10.31510/infa. v16i2.675. </w:t>
      </w:r>
    </w:p>
    <w:p w14:paraId="1403343A" w14:textId="3B06011C" w:rsidR="00F32F02" w:rsidRPr="009C592A" w:rsidRDefault="00F32F02"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Miranda, Tejeda Héctor </w:t>
      </w:r>
      <w:r w:rsidR="00A351A4" w:rsidRPr="009C592A">
        <w:rPr>
          <w:rFonts w:asciiTheme="minorHAnsi" w:hAnsiTheme="minorHAnsi" w:cstheme="minorHAnsi"/>
          <w:color w:val="000000"/>
          <w:sz w:val="24"/>
          <w:szCs w:val="24"/>
          <w:lang w:val="es-ES" w:eastAsia="es-ES"/>
        </w:rPr>
        <w:t>Hugo</w:t>
      </w:r>
      <w:r w:rsidRPr="009C592A">
        <w:rPr>
          <w:rFonts w:asciiTheme="minorHAnsi" w:hAnsiTheme="minorHAnsi" w:cstheme="minorHAnsi"/>
          <w:color w:val="000000"/>
          <w:sz w:val="24"/>
          <w:szCs w:val="24"/>
          <w:lang w:val="es-ES" w:eastAsia="es-ES"/>
        </w:rPr>
        <w:t xml:space="preserve"> (2007) </w:t>
      </w:r>
      <w:r w:rsidRPr="009C592A">
        <w:rPr>
          <w:rFonts w:asciiTheme="minorHAnsi" w:hAnsiTheme="minorHAnsi" w:cstheme="minorHAnsi"/>
          <w:i/>
          <w:iCs/>
          <w:color w:val="000000"/>
          <w:sz w:val="24"/>
          <w:szCs w:val="24"/>
          <w:lang w:val="es-ES" w:eastAsia="es-ES"/>
        </w:rPr>
        <w:t>Proyecto de Ingeniería de una Planta de Asfalto con tecnología de última generación</w:t>
      </w:r>
      <w:r w:rsidRPr="009C592A">
        <w:rPr>
          <w:rFonts w:asciiTheme="minorHAnsi" w:hAnsiTheme="minorHAnsi" w:cstheme="minorHAnsi"/>
          <w:color w:val="000000"/>
          <w:sz w:val="24"/>
          <w:szCs w:val="24"/>
          <w:lang w:val="es-ES" w:eastAsia="es-ES"/>
        </w:rPr>
        <w:t xml:space="preserve"> (Lima-Perú)</w:t>
      </w:r>
    </w:p>
    <w:p w14:paraId="2F20ABAB" w14:textId="7D522B92" w:rsidR="0046562D" w:rsidRPr="009C592A" w:rsidRDefault="0046562D"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Olmedo, N. &amp; Castelblanco, E. M. (2012). </w:t>
      </w:r>
      <w:r w:rsidRPr="009C592A">
        <w:rPr>
          <w:rFonts w:asciiTheme="minorHAnsi" w:hAnsiTheme="minorHAnsi" w:cstheme="minorHAnsi"/>
          <w:i/>
          <w:iCs/>
          <w:color w:val="000000"/>
          <w:sz w:val="24"/>
          <w:szCs w:val="24"/>
          <w:lang w:val="es-ES" w:eastAsia="es-ES"/>
        </w:rPr>
        <w:t>Metodología Lean Seis Sigma aplicada a un proceso de manufactura [Tesis de especialización</w:t>
      </w:r>
      <w:r w:rsidRPr="009C592A">
        <w:rPr>
          <w:rFonts w:asciiTheme="minorHAnsi" w:hAnsiTheme="minorHAnsi" w:cstheme="minorHAnsi"/>
          <w:color w:val="000000"/>
          <w:sz w:val="24"/>
          <w:szCs w:val="24"/>
          <w:lang w:val="es-ES" w:eastAsia="es-ES"/>
        </w:rPr>
        <w:t xml:space="preserve">, Universidad EAN]. Recuperado de: </w:t>
      </w:r>
      <w:hyperlink r:id="rId17" w:history="1">
        <w:r w:rsidRPr="009C592A">
          <w:rPr>
            <w:rFonts w:asciiTheme="minorHAnsi" w:hAnsiTheme="minorHAnsi" w:cstheme="minorHAnsi"/>
            <w:color w:val="000000"/>
            <w:sz w:val="24"/>
            <w:szCs w:val="24"/>
            <w:lang w:val="es-ES" w:eastAsia="es-ES"/>
          </w:rPr>
          <w:t>http://hdl.handle.net/10882/2904</w:t>
        </w:r>
      </w:hyperlink>
      <w:r w:rsidRPr="009C592A">
        <w:rPr>
          <w:rFonts w:asciiTheme="minorHAnsi" w:hAnsiTheme="minorHAnsi" w:cstheme="minorHAnsi"/>
          <w:color w:val="000000"/>
          <w:sz w:val="24"/>
          <w:szCs w:val="24"/>
          <w:lang w:val="es-ES" w:eastAsia="es-ES"/>
        </w:rPr>
        <w:t>.</w:t>
      </w:r>
    </w:p>
    <w:p w14:paraId="03BCEDE1" w14:textId="457F3DE5" w:rsidR="00DA6699" w:rsidRPr="009C592A" w:rsidRDefault="00F32F02"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Reyes </w:t>
      </w:r>
      <w:r w:rsidR="00A351A4" w:rsidRPr="009C592A">
        <w:rPr>
          <w:rFonts w:asciiTheme="minorHAnsi" w:hAnsiTheme="minorHAnsi" w:cstheme="minorHAnsi"/>
          <w:color w:val="000000"/>
          <w:sz w:val="24"/>
          <w:szCs w:val="24"/>
          <w:lang w:val="es-ES" w:eastAsia="es-ES"/>
        </w:rPr>
        <w:t>A., Primitivo</w:t>
      </w:r>
      <w:r w:rsidRPr="009C592A">
        <w:rPr>
          <w:rFonts w:asciiTheme="minorHAnsi" w:hAnsiTheme="minorHAnsi" w:cstheme="minorHAnsi"/>
          <w:color w:val="000000"/>
          <w:sz w:val="24"/>
          <w:szCs w:val="24"/>
          <w:lang w:val="es-ES" w:eastAsia="es-ES"/>
        </w:rPr>
        <w:t xml:space="preserve"> (2002) Contaduría y Administración. </w:t>
      </w:r>
      <w:r w:rsidRPr="009C592A">
        <w:rPr>
          <w:rFonts w:asciiTheme="minorHAnsi" w:hAnsiTheme="minorHAnsi" w:cstheme="minorHAnsi"/>
          <w:i/>
          <w:iCs/>
          <w:color w:val="000000"/>
          <w:sz w:val="24"/>
          <w:szCs w:val="24"/>
          <w:lang w:val="es-ES" w:eastAsia="es-ES"/>
        </w:rPr>
        <w:t>Manufactura Delgada (Lean) y Seis Sigma en empresas mexicanas: experiencias y reflexiones</w:t>
      </w:r>
    </w:p>
    <w:p w14:paraId="0D6DF3D0" w14:textId="16D9DC35" w:rsidR="00B3276C" w:rsidRPr="009C592A" w:rsidRDefault="0046562D" w:rsidP="009C592A">
      <w:pPr>
        <w:spacing w:line="276" w:lineRule="auto"/>
        <w:jc w:val="both"/>
        <w:rPr>
          <w:rFonts w:asciiTheme="minorHAnsi" w:hAnsiTheme="minorHAnsi" w:cstheme="minorHAnsi"/>
          <w:i/>
          <w:iCs/>
          <w:color w:val="000000"/>
          <w:sz w:val="24"/>
          <w:szCs w:val="24"/>
          <w:lang w:eastAsia="es-ES"/>
        </w:rPr>
      </w:pPr>
      <w:bookmarkStart w:id="1" w:name="_Hlk171594841"/>
      <w:r w:rsidRPr="009C592A">
        <w:rPr>
          <w:rFonts w:asciiTheme="minorHAnsi" w:eastAsiaTheme="minorHAnsi" w:hAnsiTheme="minorHAnsi" w:cstheme="minorHAnsi"/>
          <w:color w:val="000000"/>
          <w:sz w:val="24"/>
          <w:szCs w:val="24"/>
          <w:lang w:eastAsia="es-ES"/>
        </w:rPr>
        <w:t xml:space="preserve">Socconini, Luis., </w:t>
      </w:r>
      <w:r w:rsidR="00B609A8" w:rsidRPr="009C592A">
        <w:rPr>
          <w:rFonts w:asciiTheme="minorHAnsi" w:eastAsiaTheme="minorHAnsi" w:hAnsiTheme="minorHAnsi" w:cstheme="minorHAnsi"/>
          <w:color w:val="000000"/>
          <w:sz w:val="24"/>
          <w:szCs w:val="24"/>
          <w:lang w:eastAsia="es-ES"/>
        </w:rPr>
        <w:t>August</w:t>
      </w:r>
      <w:r w:rsidR="00564BB3" w:rsidRPr="009C592A">
        <w:rPr>
          <w:rFonts w:asciiTheme="minorHAnsi" w:eastAsiaTheme="minorHAnsi" w:hAnsiTheme="minorHAnsi" w:cstheme="minorHAnsi"/>
          <w:color w:val="000000"/>
          <w:sz w:val="24"/>
          <w:szCs w:val="24"/>
          <w:lang w:eastAsia="es-ES"/>
        </w:rPr>
        <w:t xml:space="preserve"> 28, 2023,</w:t>
      </w:r>
      <w:r w:rsidRPr="009C592A">
        <w:rPr>
          <w:rFonts w:asciiTheme="minorHAnsi" w:eastAsiaTheme="minorHAnsi" w:hAnsiTheme="minorHAnsi" w:cstheme="minorHAnsi"/>
          <w:color w:val="000000"/>
          <w:sz w:val="24"/>
          <w:szCs w:val="24"/>
          <w:lang w:eastAsia="es-ES"/>
        </w:rPr>
        <w:t xml:space="preserve"> </w:t>
      </w:r>
      <w:r w:rsidR="00DA6699" w:rsidRPr="009C592A">
        <w:rPr>
          <w:rFonts w:asciiTheme="minorHAnsi" w:eastAsiaTheme="minorHAnsi" w:hAnsiTheme="minorHAnsi" w:cstheme="minorHAnsi"/>
          <w:color w:val="000000"/>
          <w:sz w:val="24"/>
          <w:szCs w:val="24"/>
          <w:lang w:eastAsia="es-ES"/>
        </w:rPr>
        <w:t>The Lean Six Sigma DMAIC Methodology Explained</w:t>
      </w:r>
      <w:r w:rsidR="00DA6699" w:rsidRPr="009C592A">
        <w:rPr>
          <w:rFonts w:asciiTheme="minorHAnsi" w:hAnsiTheme="minorHAnsi" w:cstheme="minorHAnsi"/>
          <w:color w:val="000000"/>
          <w:sz w:val="24"/>
          <w:szCs w:val="24"/>
          <w:lang w:eastAsia="es-ES"/>
        </w:rPr>
        <w:t xml:space="preserve">, </w:t>
      </w:r>
      <w:r w:rsidRPr="009C592A">
        <w:rPr>
          <w:rFonts w:asciiTheme="minorHAnsi" w:hAnsiTheme="minorHAnsi" w:cstheme="minorHAnsi"/>
          <w:i/>
          <w:iCs/>
          <w:color w:val="000000"/>
          <w:sz w:val="24"/>
          <w:szCs w:val="24"/>
          <w:lang w:eastAsia="es-ES"/>
        </w:rPr>
        <w:t>Lean Six Sigma Institute LLC</w:t>
      </w:r>
      <w:r w:rsidR="000C7324" w:rsidRPr="009C592A">
        <w:rPr>
          <w:rFonts w:asciiTheme="minorHAnsi" w:hAnsiTheme="minorHAnsi" w:cstheme="minorHAnsi"/>
          <w:i/>
          <w:iCs/>
          <w:color w:val="000000"/>
          <w:sz w:val="24"/>
          <w:szCs w:val="24"/>
          <w:lang w:eastAsia="es-ES"/>
        </w:rPr>
        <w:t xml:space="preserve">. </w:t>
      </w:r>
      <w:hyperlink r:id="rId18" w:history="1">
        <w:r w:rsidR="000C7324" w:rsidRPr="009C592A">
          <w:rPr>
            <w:rStyle w:val="Hipervnculo"/>
            <w:rFonts w:asciiTheme="minorHAnsi" w:hAnsiTheme="minorHAnsi" w:cstheme="minorHAnsi"/>
            <w:i/>
            <w:iCs/>
            <w:sz w:val="24"/>
            <w:szCs w:val="24"/>
            <w:lang w:eastAsia="es-ES"/>
          </w:rPr>
          <w:t>https://leansixsigmainstitute.org/the-lean-six-sigma-dmaic-methodology-explained/</w:t>
        </w:r>
      </w:hyperlink>
    </w:p>
    <w:bookmarkEnd w:id="1"/>
    <w:p w14:paraId="19F596D1" w14:textId="35EBF671" w:rsidR="00B3276C" w:rsidRPr="009C592A" w:rsidRDefault="00B3276C" w:rsidP="009C592A">
      <w:pPr>
        <w:spacing w:line="276" w:lineRule="auto"/>
        <w:jc w:val="both"/>
        <w:rPr>
          <w:rFonts w:asciiTheme="minorHAnsi" w:hAnsiTheme="minorHAnsi" w:cstheme="minorHAnsi"/>
          <w:i/>
          <w:iCs/>
          <w:color w:val="000000"/>
          <w:sz w:val="24"/>
          <w:szCs w:val="24"/>
          <w:lang w:eastAsia="es-ES"/>
        </w:rPr>
      </w:pPr>
      <w:r w:rsidRPr="009C592A">
        <w:rPr>
          <w:rFonts w:asciiTheme="minorHAnsi" w:eastAsiaTheme="minorHAnsi" w:hAnsiTheme="minorHAnsi" w:cstheme="minorHAnsi"/>
          <w:color w:val="000000"/>
          <w:sz w:val="24"/>
          <w:szCs w:val="24"/>
          <w:lang w:eastAsia="es-ES"/>
        </w:rPr>
        <w:t xml:space="preserve">Socconini, Luis., </w:t>
      </w:r>
      <w:r w:rsidR="00B609A8" w:rsidRPr="009C592A">
        <w:rPr>
          <w:rFonts w:asciiTheme="minorHAnsi" w:eastAsiaTheme="minorHAnsi" w:hAnsiTheme="minorHAnsi" w:cstheme="minorHAnsi"/>
          <w:color w:val="000000"/>
          <w:sz w:val="24"/>
          <w:szCs w:val="24"/>
          <w:lang w:eastAsia="es-ES"/>
        </w:rPr>
        <w:t>June</w:t>
      </w:r>
      <w:r w:rsidRPr="009C592A">
        <w:rPr>
          <w:rFonts w:asciiTheme="minorHAnsi" w:eastAsiaTheme="minorHAnsi" w:hAnsiTheme="minorHAnsi" w:cstheme="minorHAnsi"/>
          <w:color w:val="000000"/>
          <w:sz w:val="24"/>
          <w:szCs w:val="24"/>
          <w:lang w:eastAsia="es-ES"/>
        </w:rPr>
        <w:t xml:space="preserve"> 5, 2023, From Chaos to Order: The Power of Lean Six Sigma</w:t>
      </w:r>
      <w:r w:rsidRPr="009C592A">
        <w:rPr>
          <w:rFonts w:asciiTheme="minorHAnsi" w:eastAsiaTheme="minorHAnsi" w:hAnsiTheme="minorHAnsi" w:cstheme="minorHAnsi"/>
          <w:smallCaps/>
          <w:color w:val="000000"/>
          <w:sz w:val="24"/>
          <w:szCs w:val="24"/>
          <w:lang w:eastAsia="es-ES"/>
        </w:rPr>
        <w:t>,</w:t>
      </w:r>
      <w:r w:rsidRPr="009C592A">
        <w:rPr>
          <w:rFonts w:asciiTheme="minorHAnsi" w:hAnsiTheme="minorHAnsi" w:cstheme="minorHAnsi"/>
          <w:color w:val="000000"/>
          <w:sz w:val="24"/>
          <w:szCs w:val="24"/>
          <w:lang w:eastAsia="es-ES"/>
        </w:rPr>
        <w:t xml:space="preserve"> </w:t>
      </w:r>
      <w:r w:rsidRPr="009C592A">
        <w:rPr>
          <w:rFonts w:asciiTheme="minorHAnsi" w:hAnsiTheme="minorHAnsi" w:cstheme="minorHAnsi"/>
          <w:i/>
          <w:iCs/>
          <w:color w:val="000000"/>
          <w:sz w:val="24"/>
          <w:szCs w:val="24"/>
          <w:lang w:eastAsia="es-ES"/>
        </w:rPr>
        <w:t>Lean Six Sigma Institute LLC</w:t>
      </w:r>
    </w:p>
    <w:p w14:paraId="625AB117" w14:textId="69F5EE20" w:rsidR="00F32F02" w:rsidRPr="009C592A" w:rsidRDefault="00B609A8" w:rsidP="009C592A">
      <w:pPr>
        <w:spacing w:line="276" w:lineRule="auto"/>
        <w:jc w:val="both"/>
        <w:rPr>
          <w:rFonts w:asciiTheme="minorHAnsi" w:hAnsiTheme="minorHAnsi" w:cstheme="minorHAnsi"/>
          <w:color w:val="000000"/>
          <w:sz w:val="24"/>
          <w:szCs w:val="24"/>
          <w:lang w:val="es-ES" w:eastAsia="es-ES"/>
        </w:rPr>
      </w:pPr>
      <w:r w:rsidRPr="009C592A">
        <w:rPr>
          <w:rFonts w:asciiTheme="minorHAnsi" w:hAnsiTheme="minorHAnsi" w:cstheme="minorHAnsi"/>
          <w:color w:val="000000"/>
          <w:sz w:val="24"/>
          <w:szCs w:val="24"/>
          <w:lang w:val="es-ES" w:eastAsia="es-ES"/>
        </w:rPr>
        <w:t xml:space="preserve">Unir la universidad en internet, marzo 6, </w:t>
      </w:r>
      <w:r w:rsidR="00F32F02" w:rsidRPr="009C592A">
        <w:rPr>
          <w:rFonts w:asciiTheme="minorHAnsi" w:hAnsiTheme="minorHAnsi" w:cstheme="minorHAnsi"/>
          <w:color w:val="000000"/>
          <w:sz w:val="24"/>
          <w:szCs w:val="24"/>
          <w:lang w:val="es-ES" w:eastAsia="es-ES"/>
        </w:rPr>
        <w:t>202</w:t>
      </w:r>
      <w:r w:rsidRPr="009C592A">
        <w:rPr>
          <w:rFonts w:asciiTheme="minorHAnsi" w:hAnsiTheme="minorHAnsi" w:cstheme="minorHAnsi"/>
          <w:color w:val="000000"/>
          <w:sz w:val="24"/>
          <w:szCs w:val="24"/>
          <w:lang w:val="es-ES" w:eastAsia="es-ES"/>
        </w:rPr>
        <w:t>4</w:t>
      </w:r>
      <w:r w:rsidR="00F32F02" w:rsidRPr="009C592A">
        <w:rPr>
          <w:rFonts w:asciiTheme="minorHAnsi" w:hAnsiTheme="minorHAnsi" w:cstheme="minorHAnsi"/>
          <w:color w:val="000000"/>
          <w:sz w:val="24"/>
          <w:szCs w:val="24"/>
          <w:lang w:val="es-ES" w:eastAsia="es-ES"/>
        </w:rPr>
        <w:t xml:space="preserve">. </w:t>
      </w:r>
      <w:r w:rsidRPr="009C592A">
        <w:rPr>
          <w:rFonts w:asciiTheme="minorHAnsi" w:hAnsiTheme="minorHAnsi" w:cstheme="minorHAnsi"/>
          <w:i/>
          <w:iCs/>
          <w:color w:val="000000"/>
          <w:sz w:val="24"/>
          <w:szCs w:val="24"/>
          <w:lang w:val="es-ES" w:eastAsia="es-ES"/>
        </w:rPr>
        <w:t>¿Qué es Six Sigma?,</w:t>
      </w:r>
      <w:r w:rsidRPr="009C592A">
        <w:rPr>
          <w:rFonts w:asciiTheme="minorHAnsi" w:hAnsiTheme="minorHAnsi" w:cstheme="minorHAnsi"/>
          <w:color w:val="000000"/>
          <w:sz w:val="24"/>
          <w:szCs w:val="24"/>
          <w:lang w:val="es-ES" w:eastAsia="es-ES"/>
        </w:rPr>
        <w:t xml:space="preserve"> </w:t>
      </w:r>
      <w:r w:rsidR="00F32F02" w:rsidRPr="009C592A">
        <w:rPr>
          <w:rFonts w:asciiTheme="minorHAnsi" w:hAnsiTheme="minorHAnsi" w:cstheme="minorHAnsi"/>
          <w:i/>
          <w:iCs/>
          <w:color w:val="000000"/>
          <w:sz w:val="24"/>
          <w:szCs w:val="24"/>
          <w:lang w:val="es-ES" w:eastAsia="es-ES"/>
        </w:rPr>
        <w:t>La metodología que reduce los fallos y aumenta la calidad.</w:t>
      </w:r>
      <w:r w:rsidRPr="009C592A">
        <w:rPr>
          <w:rFonts w:asciiTheme="minorHAnsi" w:hAnsiTheme="minorHAnsi" w:cstheme="minorHAnsi"/>
          <w:color w:val="000000"/>
          <w:sz w:val="24"/>
          <w:szCs w:val="24"/>
          <w:lang w:val="es-ES" w:eastAsia="es-ES"/>
        </w:rPr>
        <w:t xml:space="preserve"> UNIR-Universidad Internacional de La Rioja</w:t>
      </w:r>
    </w:p>
    <w:p w14:paraId="7E0B9FB4" w14:textId="6954D445" w:rsidR="00B609A8" w:rsidRPr="009C592A" w:rsidRDefault="00B609A8" w:rsidP="009C592A">
      <w:pPr>
        <w:spacing w:line="276" w:lineRule="auto"/>
        <w:jc w:val="both"/>
        <w:rPr>
          <w:rFonts w:asciiTheme="minorHAnsi" w:hAnsiTheme="minorHAnsi" w:cstheme="minorHAnsi"/>
          <w:color w:val="000000"/>
          <w:sz w:val="24"/>
          <w:szCs w:val="24"/>
          <w:lang w:val="es-ES" w:eastAsia="es-ES"/>
        </w:rPr>
      </w:pPr>
      <w:hyperlink r:id="rId19" w:history="1">
        <w:r w:rsidRPr="009C592A">
          <w:rPr>
            <w:rStyle w:val="Hipervnculo"/>
            <w:rFonts w:asciiTheme="minorHAnsi" w:hAnsiTheme="minorHAnsi" w:cstheme="minorHAnsi"/>
            <w:sz w:val="24"/>
            <w:szCs w:val="24"/>
            <w:lang w:val="es-ES" w:eastAsia="es-ES"/>
          </w:rPr>
          <w:t>https://mexico.unir.net/noticias/economia/metodologia-six-sigma/</w:t>
        </w:r>
      </w:hyperlink>
    </w:p>
    <w:p w14:paraId="27FC0472" w14:textId="77777777" w:rsidR="00B609A8" w:rsidRPr="009C592A" w:rsidRDefault="00B609A8" w:rsidP="009C592A">
      <w:pPr>
        <w:spacing w:line="276" w:lineRule="auto"/>
        <w:jc w:val="both"/>
        <w:rPr>
          <w:rFonts w:asciiTheme="minorHAnsi" w:hAnsiTheme="minorHAnsi" w:cstheme="minorHAnsi"/>
          <w:i/>
          <w:iCs/>
          <w:color w:val="000000"/>
          <w:sz w:val="24"/>
          <w:szCs w:val="24"/>
          <w:lang w:val="es-ES" w:eastAsia="es-ES"/>
        </w:rPr>
      </w:pPr>
    </w:p>
    <w:p w14:paraId="433149A5" w14:textId="77777777" w:rsidR="00014EB0" w:rsidRPr="009C592A" w:rsidRDefault="00014EB0" w:rsidP="009C592A">
      <w:pPr>
        <w:pStyle w:val="Prrafodelista"/>
        <w:spacing w:after="0" w:line="276" w:lineRule="auto"/>
        <w:jc w:val="both"/>
        <w:rPr>
          <w:rFonts w:cstheme="minorHAnsi"/>
          <w:i/>
          <w:iCs/>
          <w:color w:val="000000"/>
          <w:sz w:val="24"/>
          <w:szCs w:val="24"/>
          <w:lang w:val="es-ES" w:eastAsia="es-ES"/>
        </w:rPr>
      </w:pPr>
    </w:p>
    <w:p w14:paraId="197475F7" w14:textId="77777777" w:rsidR="00F32F02" w:rsidRPr="009C592A" w:rsidRDefault="00F32F02" w:rsidP="009C592A">
      <w:pPr>
        <w:spacing w:line="276" w:lineRule="auto"/>
        <w:jc w:val="both"/>
        <w:rPr>
          <w:rFonts w:asciiTheme="minorHAnsi" w:hAnsiTheme="minorHAnsi" w:cstheme="minorHAnsi"/>
          <w:color w:val="000000"/>
          <w:sz w:val="24"/>
          <w:szCs w:val="24"/>
          <w:lang w:val="es-ES" w:eastAsia="es-ES"/>
        </w:rPr>
      </w:pPr>
    </w:p>
    <w:p w14:paraId="7DF40F5F" w14:textId="77777777" w:rsidR="00F32F02" w:rsidRPr="009C592A" w:rsidRDefault="00F32F02" w:rsidP="009C592A">
      <w:pPr>
        <w:spacing w:line="276" w:lineRule="auto"/>
        <w:jc w:val="both"/>
        <w:rPr>
          <w:rFonts w:asciiTheme="minorHAnsi" w:hAnsiTheme="minorHAnsi" w:cstheme="minorHAnsi"/>
          <w:color w:val="000000"/>
          <w:sz w:val="24"/>
          <w:szCs w:val="24"/>
          <w:lang w:val="es-ES" w:eastAsia="es-ES"/>
        </w:rPr>
      </w:pPr>
    </w:p>
    <w:p w14:paraId="408C8D7F" w14:textId="77777777" w:rsidR="00CC325B" w:rsidRPr="009C592A" w:rsidRDefault="00CC325B" w:rsidP="009C592A">
      <w:pPr>
        <w:pStyle w:val="Prrafodelista"/>
        <w:spacing w:after="0" w:line="276" w:lineRule="auto"/>
        <w:jc w:val="both"/>
        <w:rPr>
          <w:rFonts w:cstheme="minorHAnsi"/>
          <w:color w:val="000000"/>
          <w:sz w:val="24"/>
          <w:szCs w:val="24"/>
          <w:lang w:val="es-ES" w:eastAsia="es-ES"/>
        </w:rPr>
      </w:pPr>
    </w:p>
    <w:p w14:paraId="3B6C4D70" w14:textId="77777777" w:rsidR="00CC325B" w:rsidRPr="009C592A" w:rsidRDefault="00CC325B" w:rsidP="009C592A">
      <w:pPr>
        <w:pStyle w:val="Prrafodelista"/>
        <w:spacing w:after="0" w:line="276" w:lineRule="auto"/>
        <w:jc w:val="both"/>
        <w:rPr>
          <w:rFonts w:cstheme="minorHAnsi"/>
          <w:color w:val="000000"/>
          <w:sz w:val="24"/>
          <w:szCs w:val="24"/>
          <w:lang w:val="es-ES" w:eastAsia="es-ES"/>
        </w:rPr>
      </w:pPr>
    </w:p>
    <w:p w14:paraId="54AEEFE4" w14:textId="77777777" w:rsidR="00F32F02" w:rsidRPr="009C592A" w:rsidRDefault="00F32F02" w:rsidP="009C592A">
      <w:pPr>
        <w:spacing w:line="276" w:lineRule="auto"/>
        <w:jc w:val="both"/>
        <w:rPr>
          <w:rFonts w:asciiTheme="minorHAnsi" w:hAnsiTheme="minorHAnsi" w:cstheme="minorHAnsi"/>
          <w:color w:val="000000"/>
          <w:sz w:val="24"/>
          <w:szCs w:val="24"/>
          <w:lang w:val="es-ES" w:eastAsia="es-ES"/>
        </w:rPr>
      </w:pPr>
    </w:p>
    <w:p w14:paraId="57DFE153" w14:textId="5F08C678" w:rsidR="00B34AE3" w:rsidRPr="009C592A" w:rsidRDefault="00F32F02" w:rsidP="009C592A">
      <w:pPr>
        <w:spacing w:line="276" w:lineRule="auto"/>
        <w:jc w:val="both"/>
        <w:rPr>
          <w:rFonts w:asciiTheme="minorHAnsi" w:hAnsiTheme="minorHAnsi" w:cstheme="minorHAnsi"/>
          <w:color w:val="000000"/>
          <w:sz w:val="24"/>
          <w:szCs w:val="24"/>
          <w:lang w:val="es-ES"/>
        </w:rPr>
      </w:pPr>
      <w:r w:rsidRPr="009C592A">
        <w:rPr>
          <w:rFonts w:asciiTheme="minorHAnsi" w:hAnsiTheme="minorHAnsi" w:cstheme="minorHAnsi"/>
          <w:color w:val="757575"/>
          <w:sz w:val="24"/>
          <w:szCs w:val="24"/>
          <w:shd w:val="clear" w:color="auto" w:fill="FFFFFF"/>
          <w:lang w:val="es-ES"/>
        </w:rPr>
        <w:t> </w:t>
      </w:r>
    </w:p>
    <w:sectPr w:rsidR="00B34AE3" w:rsidRPr="009C592A" w:rsidSect="00361F29">
      <w:headerReference w:type="even" r:id="rId20"/>
      <w:headerReference w:type="default" r:id="rId21"/>
      <w:footerReference w:type="even" r:id="rId22"/>
      <w:footerReference w:type="default" r:id="rId23"/>
      <w:headerReference w:type="first" r:id="rId24"/>
      <w:footerReference w:type="first" r:id="rId25"/>
      <w:pgSz w:w="12240" w:h="15840" w:code="1"/>
      <w:pgMar w:top="1276" w:right="1418" w:bottom="993" w:left="1418" w:header="284" w:footer="26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F62C" w14:textId="77777777" w:rsidR="004E315B" w:rsidRDefault="004E315B" w:rsidP="00F260D0">
      <w:r>
        <w:separator/>
      </w:r>
    </w:p>
  </w:endnote>
  <w:endnote w:type="continuationSeparator" w:id="0">
    <w:p w14:paraId="376238A6" w14:textId="77777777" w:rsidR="004E315B" w:rsidRDefault="004E315B" w:rsidP="00F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FCC" w14:textId="77777777" w:rsidR="000920B3" w:rsidRDefault="000920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A5DE" w14:textId="6B6D1F8B" w:rsidR="000920B3" w:rsidRDefault="000920B3" w:rsidP="000920B3">
    <w:pPr>
      <w:pStyle w:val="Piedepgina"/>
      <w:jc w:val="center"/>
    </w:pPr>
    <w:r w:rsidRPr="0092302E">
      <w:rPr>
        <w:b/>
        <w:bCs/>
      </w:rPr>
      <w:t>Vol. 11 Núm. 22 (2024): Julio - Diciembre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C01E" w14:textId="77777777" w:rsidR="000920B3" w:rsidRDefault="000920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2D54" w14:textId="77777777" w:rsidR="004E315B" w:rsidRDefault="004E315B" w:rsidP="00F260D0">
      <w:r>
        <w:separator/>
      </w:r>
    </w:p>
  </w:footnote>
  <w:footnote w:type="continuationSeparator" w:id="0">
    <w:p w14:paraId="63EED5EC" w14:textId="77777777" w:rsidR="004E315B" w:rsidRDefault="004E315B" w:rsidP="00F2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8234" w14:textId="77777777" w:rsidR="000920B3" w:rsidRDefault="000920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6F03" w14:textId="77777777" w:rsidR="000920B3" w:rsidRDefault="000920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1F20" w14:textId="77777777" w:rsidR="000920B3" w:rsidRDefault="000920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72F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66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121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01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A2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209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6C4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528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E4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0706866B"/>
    <w:multiLevelType w:val="hybridMultilevel"/>
    <w:tmpl w:val="FFFFFFFF"/>
    <w:lvl w:ilvl="0" w:tplc="E62E28B2">
      <w:start w:val="1"/>
      <w:numFmt w:val="decimal"/>
      <w:lvlText w:val="%1."/>
      <w:lvlJc w:val="left"/>
      <w:pPr>
        <w:ind w:left="360" w:hanging="360"/>
      </w:pPr>
    </w:lvl>
    <w:lvl w:ilvl="1" w:tplc="A8649CF2">
      <w:start w:val="1"/>
      <w:numFmt w:val="lowerLetter"/>
      <w:lvlText w:val="%2."/>
      <w:lvlJc w:val="left"/>
      <w:pPr>
        <w:ind w:left="1080" w:hanging="360"/>
      </w:pPr>
    </w:lvl>
    <w:lvl w:ilvl="2" w:tplc="5F3628F6">
      <w:start w:val="1"/>
      <w:numFmt w:val="lowerRoman"/>
      <w:lvlText w:val="%3."/>
      <w:lvlJc w:val="right"/>
      <w:pPr>
        <w:ind w:left="1800" w:hanging="180"/>
      </w:pPr>
    </w:lvl>
    <w:lvl w:ilvl="3" w:tplc="B78C0B04">
      <w:start w:val="1"/>
      <w:numFmt w:val="decimal"/>
      <w:lvlText w:val="%4."/>
      <w:lvlJc w:val="left"/>
      <w:pPr>
        <w:ind w:left="2520" w:hanging="360"/>
      </w:pPr>
    </w:lvl>
    <w:lvl w:ilvl="4" w:tplc="07E4001C">
      <w:start w:val="1"/>
      <w:numFmt w:val="lowerLetter"/>
      <w:lvlText w:val="%5."/>
      <w:lvlJc w:val="left"/>
      <w:pPr>
        <w:ind w:left="3240" w:hanging="360"/>
      </w:pPr>
    </w:lvl>
    <w:lvl w:ilvl="5" w:tplc="8188A830">
      <w:start w:val="1"/>
      <w:numFmt w:val="lowerRoman"/>
      <w:lvlText w:val="%6."/>
      <w:lvlJc w:val="right"/>
      <w:pPr>
        <w:ind w:left="3960" w:hanging="180"/>
      </w:pPr>
    </w:lvl>
    <w:lvl w:ilvl="6" w:tplc="D3D41B06">
      <w:start w:val="1"/>
      <w:numFmt w:val="decimal"/>
      <w:lvlText w:val="%7."/>
      <w:lvlJc w:val="left"/>
      <w:pPr>
        <w:ind w:left="4680" w:hanging="360"/>
      </w:pPr>
    </w:lvl>
    <w:lvl w:ilvl="7" w:tplc="019E524A">
      <w:start w:val="1"/>
      <w:numFmt w:val="lowerLetter"/>
      <w:lvlText w:val="%8."/>
      <w:lvlJc w:val="left"/>
      <w:pPr>
        <w:ind w:left="5400" w:hanging="360"/>
      </w:pPr>
    </w:lvl>
    <w:lvl w:ilvl="8" w:tplc="313ACBA8">
      <w:start w:val="1"/>
      <w:numFmt w:val="lowerRoman"/>
      <w:lvlText w:val="%9."/>
      <w:lvlJc w:val="right"/>
      <w:pPr>
        <w:ind w:left="6120" w:hanging="180"/>
      </w:pPr>
    </w:lvl>
  </w:abstractNum>
  <w:abstractNum w:abstractNumId="12" w15:restartNumberingAfterBreak="0">
    <w:nsid w:val="07C0193A"/>
    <w:multiLevelType w:val="hybridMultilevel"/>
    <w:tmpl w:val="FFFFFFFF"/>
    <w:lvl w:ilvl="0" w:tplc="DCC6354A">
      <w:start w:val="1"/>
      <w:numFmt w:val="decimal"/>
      <w:lvlText w:val="%1."/>
      <w:lvlJc w:val="left"/>
      <w:pPr>
        <w:ind w:left="720" w:hanging="360"/>
      </w:pPr>
    </w:lvl>
    <w:lvl w:ilvl="1" w:tplc="D36EC7F2">
      <w:start w:val="1"/>
      <w:numFmt w:val="lowerLetter"/>
      <w:lvlText w:val="%2."/>
      <w:lvlJc w:val="left"/>
      <w:pPr>
        <w:ind w:left="1440" w:hanging="360"/>
      </w:pPr>
    </w:lvl>
    <w:lvl w:ilvl="2" w:tplc="4AF64F76">
      <w:start w:val="1"/>
      <w:numFmt w:val="lowerRoman"/>
      <w:lvlText w:val="%3."/>
      <w:lvlJc w:val="right"/>
      <w:pPr>
        <w:ind w:left="2160" w:hanging="180"/>
      </w:pPr>
    </w:lvl>
    <w:lvl w:ilvl="3" w:tplc="F016132E">
      <w:start w:val="1"/>
      <w:numFmt w:val="decimal"/>
      <w:lvlText w:val="%4."/>
      <w:lvlJc w:val="left"/>
      <w:pPr>
        <w:ind w:left="2880" w:hanging="360"/>
      </w:pPr>
    </w:lvl>
    <w:lvl w:ilvl="4" w:tplc="229E8E84">
      <w:start w:val="1"/>
      <w:numFmt w:val="lowerLetter"/>
      <w:lvlText w:val="%5."/>
      <w:lvlJc w:val="left"/>
      <w:pPr>
        <w:ind w:left="3600" w:hanging="360"/>
      </w:pPr>
    </w:lvl>
    <w:lvl w:ilvl="5" w:tplc="C102E542">
      <w:start w:val="1"/>
      <w:numFmt w:val="lowerRoman"/>
      <w:lvlText w:val="%6."/>
      <w:lvlJc w:val="right"/>
      <w:pPr>
        <w:ind w:left="4320" w:hanging="180"/>
      </w:pPr>
    </w:lvl>
    <w:lvl w:ilvl="6" w:tplc="CB7CF7C2">
      <w:start w:val="1"/>
      <w:numFmt w:val="decimal"/>
      <w:lvlText w:val="%7."/>
      <w:lvlJc w:val="left"/>
      <w:pPr>
        <w:ind w:left="5040" w:hanging="360"/>
      </w:pPr>
    </w:lvl>
    <w:lvl w:ilvl="7" w:tplc="71ECD3F2">
      <w:start w:val="1"/>
      <w:numFmt w:val="lowerLetter"/>
      <w:lvlText w:val="%8."/>
      <w:lvlJc w:val="left"/>
      <w:pPr>
        <w:ind w:left="5760" w:hanging="360"/>
      </w:pPr>
    </w:lvl>
    <w:lvl w:ilvl="8" w:tplc="8AE60AB2">
      <w:start w:val="1"/>
      <w:numFmt w:val="lowerRoman"/>
      <w:lvlText w:val="%9."/>
      <w:lvlJc w:val="right"/>
      <w:pPr>
        <w:ind w:left="6480" w:hanging="180"/>
      </w:pPr>
    </w:lvl>
  </w:abstractNum>
  <w:abstractNum w:abstractNumId="13" w15:restartNumberingAfterBreak="0">
    <w:nsid w:val="0D39070F"/>
    <w:multiLevelType w:val="hybridMultilevel"/>
    <w:tmpl w:val="D96216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14C211DF"/>
    <w:multiLevelType w:val="hybridMultilevel"/>
    <w:tmpl w:val="9712F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C95315"/>
    <w:multiLevelType w:val="hybridMultilevel"/>
    <w:tmpl w:val="47B41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261406DC"/>
    <w:multiLevelType w:val="hybridMultilevel"/>
    <w:tmpl w:val="3DDA2632"/>
    <w:lvl w:ilvl="0" w:tplc="854090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7D240A"/>
    <w:multiLevelType w:val="hybridMultilevel"/>
    <w:tmpl w:val="EC8A1468"/>
    <w:lvl w:ilvl="0" w:tplc="1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C980BCF"/>
    <w:multiLevelType w:val="hybridMultilevel"/>
    <w:tmpl w:val="8152A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1A81886"/>
    <w:multiLevelType w:val="hybridMultilevel"/>
    <w:tmpl w:val="1DD28B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CC32AEA"/>
    <w:multiLevelType w:val="hybridMultilevel"/>
    <w:tmpl w:val="25B633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C7E13EE"/>
    <w:multiLevelType w:val="hybridMultilevel"/>
    <w:tmpl w:val="5FBAD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0240C81"/>
    <w:multiLevelType w:val="hybridMultilevel"/>
    <w:tmpl w:val="E398C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2A3098"/>
    <w:multiLevelType w:val="hybridMultilevel"/>
    <w:tmpl w:val="2B0C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7" w15:restartNumberingAfterBreak="0">
    <w:nsid w:val="73D90F6E"/>
    <w:multiLevelType w:val="hybridMultilevel"/>
    <w:tmpl w:val="66761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8B1D9E"/>
    <w:multiLevelType w:val="multilevel"/>
    <w:tmpl w:val="72E2C316"/>
    <w:lvl w:ilvl="0">
      <w:start w:val="1"/>
      <w:numFmt w:val="bullet"/>
      <w:lvlText w:val=""/>
      <w:lvlJc w:val="left"/>
      <w:pPr>
        <w:ind w:left="360" w:hanging="360"/>
      </w:pPr>
      <w:rPr>
        <w:rFonts w:ascii="Symbol" w:hAnsi="Symbol" w:hint="default"/>
      </w:rPr>
    </w:lvl>
    <w:lvl w:ilvl="1">
      <w:start w:val="1"/>
      <w:numFmt w:val="decimal"/>
      <w:lvlText w:val="%1.%2"/>
      <w:lvlJc w:val="left"/>
      <w:pPr>
        <w:ind w:left="3240" w:hanging="360"/>
      </w:pPr>
    </w:lvl>
    <w:lvl w:ilvl="2">
      <w:start w:val="1"/>
      <w:numFmt w:val="decimal"/>
      <w:lvlText w:val="%1.%2.%3"/>
      <w:lvlJc w:val="left"/>
      <w:pPr>
        <w:ind w:left="6480" w:hanging="720"/>
      </w:pPr>
    </w:lvl>
    <w:lvl w:ilvl="3">
      <w:start w:val="1"/>
      <w:numFmt w:val="decimal"/>
      <w:lvlText w:val="%1.%2.%3.%4"/>
      <w:lvlJc w:val="left"/>
      <w:pPr>
        <w:ind w:left="9720" w:hanging="1080"/>
      </w:pPr>
    </w:lvl>
    <w:lvl w:ilvl="4">
      <w:start w:val="1"/>
      <w:numFmt w:val="decimal"/>
      <w:lvlText w:val="%1.%2.%3.%4.%5"/>
      <w:lvlJc w:val="left"/>
      <w:pPr>
        <w:ind w:left="12600" w:hanging="1080"/>
      </w:pPr>
    </w:lvl>
    <w:lvl w:ilvl="5">
      <w:start w:val="1"/>
      <w:numFmt w:val="decimal"/>
      <w:lvlText w:val="%1.%2.%3.%4.%5.%6"/>
      <w:lvlJc w:val="left"/>
      <w:pPr>
        <w:ind w:left="15840" w:hanging="1440"/>
      </w:pPr>
    </w:lvl>
    <w:lvl w:ilvl="6">
      <w:start w:val="1"/>
      <w:numFmt w:val="decimal"/>
      <w:lvlText w:val="%1.%2.%3.%4.%5.%6.%7"/>
      <w:lvlJc w:val="left"/>
      <w:pPr>
        <w:ind w:left="18720" w:hanging="1440"/>
      </w:pPr>
    </w:lvl>
    <w:lvl w:ilvl="7">
      <w:start w:val="1"/>
      <w:numFmt w:val="decimal"/>
      <w:lvlText w:val="%1.%2.%3.%4.%5.%6.%7.%8"/>
      <w:lvlJc w:val="left"/>
      <w:pPr>
        <w:ind w:left="21960" w:hanging="1800"/>
      </w:pPr>
    </w:lvl>
    <w:lvl w:ilvl="8">
      <w:start w:val="1"/>
      <w:numFmt w:val="decimal"/>
      <w:lvlText w:val="%1.%2.%3.%4.%5.%6.%7.%8.%9"/>
      <w:lvlJc w:val="left"/>
      <w:pPr>
        <w:ind w:left="24840" w:hanging="1800"/>
      </w:pPr>
    </w:lvl>
  </w:abstractNum>
  <w:abstractNum w:abstractNumId="29" w15:restartNumberingAfterBreak="0">
    <w:nsid w:val="7C5D4274"/>
    <w:multiLevelType w:val="hybridMultilevel"/>
    <w:tmpl w:val="28AE0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58841870">
    <w:abstractNumId w:val="10"/>
  </w:num>
  <w:num w:numId="2" w16cid:durableId="1822774224">
    <w:abstractNumId w:val="20"/>
  </w:num>
  <w:num w:numId="3" w16cid:durableId="996492325">
    <w:abstractNumId w:val="16"/>
  </w:num>
  <w:num w:numId="4" w16cid:durableId="412897129">
    <w:abstractNumId w:val="26"/>
  </w:num>
  <w:num w:numId="5" w16cid:durableId="1496535118">
    <w:abstractNumId w:val="17"/>
  </w:num>
  <w:num w:numId="6" w16cid:durableId="461651656">
    <w:abstractNumId w:val="10"/>
    <w:lvlOverride w:ilvl="0">
      <w:startOverride w:val="500"/>
    </w:lvlOverride>
  </w:num>
  <w:num w:numId="7" w16cid:durableId="542401970">
    <w:abstractNumId w:val="8"/>
  </w:num>
  <w:num w:numId="8" w16cid:durableId="531656127">
    <w:abstractNumId w:val="10"/>
    <w:lvlOverride w:ilvl="0">
      <w:startOverride w:val="1"/>
    </w:lvlOverride>
    <w:lvlOverride w:ilvl="1">
      <w:startOverride w:val="1"/>
    </w:lvlOverride>
    <w:lvlOverride w:ilvl="2">
      <w:startOverride w:val="3"/>
    </w:lvlOverride>
  </w:num>
  <w:num w:numId="9" w16cid:durableId="417214992">
    <w:abstractNumId w:val="3"/>
  </w:num>
  <w:num w:numId="10" w16cid:durableId="62144892">
    <w:abstractNumId w:val="2"/>
  </w:num>
  <w:num w:numId="11" w16cid:durableId="1856339728">
    <w:abstractNumId w:val="1"/>
  </w:num>
  <w:num w:numId="12" w16cid:durableId="1079911581">
    <w:abstractNumId w:val="0"/>
  </w:num>
  <w:num w:numId="13" w16cid:durableId="760947936">
    <w:abstractNumId w:val="9"/>
  </w:num>
  <w:num w:numId="14" w16cid:durableId="1277103416">
    <w:abstractNumId w:val="7"/>
  </w:num>
  <w:num w:numId="15" w16cid:durableId="1479614056">
    <w:abstractNumId w:val="6"/>
  </w:num>
  <w:num w:numId="16" w16cid:durableId="705181724">
    <w:abstractNumId w:val="5"/>
  </w:num>
  <w:num w:numId="17" w16cid:durableId="1994798992">
    <w:abstractNumId w:val="4"/>
  </w:num>
  <w:num w:numId="18" w16cid:durableId="1314944228">
    <w:abstractNumId w:val="10"/>
  </w:num>
  <w:num w:numId="19" w16cid:durableId="287472510">
    <w:abstractNumId w:val="10"/>
  </w:num>
  <w:num w:numId="20" w16cid:durableId="1605307329">
    <w:abstractNumId w:val="10"/>
  </w:num>
  <w:num w:numId="21" w16cid:durableId="265621031">
    <w:abstractNumId w:val="10"/>
  </w:num>
  <w:num w:numId="22" w16cid:durableId="258954616">
    <w:abstractNumId w:val="10"/>
  </w:num>
  <w:num w:numId="23" w16cid:durableId="639724784">
    <w:abstractNumId w:val="10"/>
  </w:num>
  <w:num w:numId="24" w16cid:durableId="636380529">
    <w:abstractNumId w:val="23"/>
  </w:num>
  <w:num w:numId="25" w16cid:durableId="1914509688">
    <w:abstractNumId w:val="22"/>
  </w:num>
  <w:num w:numId="26" w16cid:durableId="1431658500">
    <w:abstractNumId w:val="13"/>
  </w:num>
  <w:num w:numId="27" w16cid:durableId="1355382353">
    <w:abstractNumId w:val="13"/>
  </w:num>
  <w:num w:numId="28" w16cid:durableId="1396708786">
    <w:abstractNumId w:val="18"/>
  </w:num>
  <w:num w:numId="29" w16cid:durableId="1418089768">
    <w:abstractNumId w:val="14"/>
  </w:num>
  <w:num w:numId="30" w16cid:durableId="575677099">
    <w:abstractNumId w:val="19"/>
  </w:num>
  <w:num w:numId="31" w16cid:durableId="2040159934">
    <w:abstractNumId w:val="29"/>
  </w:num>
  <w:num w:numId="32" w16cid:durableId="665792478">
    <w:abstractNumId w:val="15"/>
  </w:num>
  <w:num w:numId="33" w16cid:durableId="984627609">
    <w:abstractNumId w:val="27"/>
  </w:num>
  <w:num w:numId="34" w16cid:durableId="8723486">
    <w:abstractNumId w:val="24"/>
  </w:num>
  <w:num w:numId="35" w16cid:durableId="723797304">
    <w:abstractNumId w:val="21"/>
  </w:num>
  <w:num w:numId="36" w16cid:durableId="2044138186">
    <w:abstractNumId w:val="11"/>
  </w:num>
  <w:num w:numId="37" w16cid:durableId="2112774495">
    <w:abstractNumId w:val="12"/>
  </w:num>
  <w:num w:numId="38" w16cid:durableId="2031299984">
    <w:abstractNumId w:val="28"/>
  </w:num>
  <w:num w:numId="39" w16cid:durableId="20054252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5620"/>
    <w:rsid w:val="00005E0E"/>
    <w:rsid w:val="00011D6B"/>
    <w:rsid w:val="000142FD"/>
    <w:rsid w:val="00014EB0"/>
    <w:rsid w:val="000165C0"/>
    <w:rsid w:val="000167FB"/>
    <w:rsid w:val="000170D7"/>
    <w:rsid w:val="00025A48"/>
    <w:rsid w:val="000276D0"/>
    <w:rsid w:val="00032295"/>
    <w:rsid w:val="00033742"/>
    <w:rsid w:val="00041569"/>
    <w:rsid w:val="00043F21"/>
    <w:rsid w:val="0004554C"/>
    <w:rsid w:val="00052BB7"/>
    <w:rsid w:val="000554E8"/>
    <w:rsid w:val="000575C5"/>
    <w:rsid w:val="00065DCE"/>
    <w:rsid w:val="000769D7"/>
    <w:rsid w:val="00081D3A"/>
    <w:rsid w:val="00084116"/>
    <w:rsid w:val="00091C04"/>
    <w:rsid w:val="000920B3"/>
    <w:rsid w:val="0009539E"/>
    <w:rsid w:val="00097FD7"/>
    <w:rsid w:val="000A2093"/>
    <w:rsid w:val="000A4A87"/>
    <w:rsid w:val="000A6159"/>
    <w:rsid w:val="000A6556"/>
    <w:rsid w:val="000B0AD7"/>
    <w:rsid w:val="000B5EC9"/>
    <w:rsid w:val="000C3B51"/>
    <w:rsid w:val="000C7324"/>
    <w:rsid w:val="000D2B0E"/>
    <w:rsid w:val="000E4AE3"/>
    <w:rsid w:val="000F020C"/>
    <w:rsid w:val="000F0567"/>
    <w:rsid w:val="000F2187"/>
    <w:rsid w:val="000F3934"/>
    <w:rsid w:val="000F3F71"/>
    <w:rsid w:val="00102992"/>
    <w:rsid w:val="00112125"/>
    <w:rsid w:val="001121D8"/>
    <w:rsid w:val="00116476"/>
    <w:rsid w:val="00117D49"/>
    <w:rsid w:val="0012223F"/>
    <w:rsid w:val="00122915"/>
    <w:rsid w:val="00123E24"/>
    <w:rsid w:val="00125A9E"/>
    <w:rsid w:val="0012751E"/>
    <w:rsid w:val="00131382"/>
    <w:rsid w:val="001400C8"/>
    <w:rsid w:val="00150DCD"/>
    <w:rsid w:val="001513E2"/>
    <w:rsid w:val="001551CC"/>
    <w:rsid w:val="0016187A"/>
    <w:rsid w:val="001714E5"/>
    <w:rsid w:val="001717AB"/>
    <w:rsid w:val="0017180F"/>
    <w:rsid w:val="001738B0"/>
    <w:rsid w:val="0018009F"/>
    <w:rsid w:val="00184378"/>
    <w:rsid w:val="001867F8"/>
    <w:rsid w:val="001903E4"/>
    <w:rsid w:val="00190A62"/>
    <w:rsid w:val="00195868"/>
    <w:rsid w:val="001A17A3"/>
    <w:rsid w:val="001A228E"/>
    <w:rsid w:val="001A5555"/>
    <w:rsid w:val="001A7A4B"/>
    <w:rsid w:val="001B0FD2"/>
    <w:rsid w:val="001B7374"/>
    <w:rsid w:val="001B7BB6"/>
    <w:rsid w:val="001C0F2C"/>
    <w:rsid w:val="001C31B6"/>
    <w:rsid w:val="001E5A4F"/>
    <w:rsid w:val="001F0E99"/>
    <w:rsid w:val="001F60FC"/>
    <w:rsid w:val="002033AB"/>
    <w:rsid w:val="00205802"/>
    <w:rsid w:val="00206393"/>
    <w:rsid w:val="00207AFB"/>
    <w:rsid w:val="00211E66"/>
    <w:rsid w:val="0022167B"/>
    <w:rsid w:val="002263F8"/>
    <w:rsid w:val="002264F5"/>
    <w:rsid w:val="00226B44"/>
    <w:rsid w:val="00241980"/>
    <w:rsid w:val="00246E41"/>
    <w:rsid w:val="00247E13"/>
    <w:rsid w:val="002515AF"/>
    <w:rsid w:val="0026291D"/>
    <w:rsid w:val="00263503"/>
    <w:rsid w:val="002643FA"/>
    <w:rsid w:val="00264AD2"/>
    <w:rsid w:val="002702DE"/>
    <w:rsid w:val="00273CF0"/>
    <w:rsid w:val="00274D3F"/>
    <w:rsid w:val="0027532C"/>
    <w:rsid w:val="00280701"/>
    <w:rsid w:val="00283493"/>
    <w:rsid w:val="002A37BE"/>
    <w:rsid w:val="002C09C9"/>
    <w:rsid w:val="002C2ED4"/>
    <w:rsid w:val="002E31B0"/>
    <w:rsid w:val="002F7C61"/>
    <w:rsid w:val="00300550"/>
    <w:rsid w:val="00302099"/>
    <w:rsid w:val="00302410"/>
    <w:rsid w:val="00302930"/>
    <w:rsid w:val="003029AA"/>
    <w:rsid w:val="0030351B"/>
    <w:rsid w:val="0030640C"/>
    <w:rsid w:val="00306B83"/>
    <w:rsid w:val="00314460"/>
    <w:rsid w:val="003178E7"/>
    <w:rsid w:val="003207CF"/>
    <w:rsid w:val="003215B3"/>
    <w:rsid w:val="003246DB"/>
    <w:rsid w:val="003279BE"/>
    <w:rsid w:val="003328FE"/>
    <w:rsid w:val="00334099"/>
    <w:rsid w:val="00335CD2"/>
    <w:rsid w:val="00347593"/>
    <w:rsid w:val="003512DF"/>
    <w:rsid w:val="00351390"/>
    <w:rsid w:val="00352A92"/>
    <w:rsid w:val="00352DF8"/>
    <w:rsid w:val="00354107"/>
    <w:rsid w:val="00354E8B"/>
    <w:rsid w:val="0035595C"/>
    <w:rsid w:val="003616D5"/>
    <w:rsid w:val="00361F29"/>
    <w:rsid w:val="003628C5"/>
    <w:rsid w:val="003672EA"/>
    <w:rsid w:val="0037062A"/>
    <w:rsid w:val="00373F0E"/>
    <w:rsid w:val="00380E6C"/>
    <w:rsid w:val="003814B2"/>
    <w:rsid w:val="00385D86"/>
    <w:rsid w:val="003913FE"/>
    <w:rsid w:val="00391EBC"/>
    <w:rsid w:val="00393625"/>
    <w:rsid w:val="00394A16"/>
    <w:rsid w:val="0039615C"/>
    <w:rsid w:val="003A21D2"/>
    <w:rsid w:val="003A35A3"/>
    <w:rsid w:val="003A48D9"/>
    <w:rsid w:val="003A7589"/>
    <w:rsid w:val="003B0AED"/>
    <w:rsid w:val="003B16C7"/>
    <w:rsid w:val="003B6B72"/>
    <w:rsid w:val="003C448E"/>
    <w:rsid w:val="003D06C5"/>
    <w:rsid w:val="003D3DE2"/>
    <w:rsid w:val="003D5C51"/>
    <w:rsid w:val="003E3B72"/>
    <w:rsid w:val="003E55FD"/>
    <w:rsid w:val="003F15A2"/>
    <w:rsid w:val="003F4A7F"/>
    <w:rsid w:val="00401EBC"/>
    <w:rsid w:val="00406524"/>
    <w:rsid w:val="0041494A"/>
    <w:rsid w:val="00422DE6"/>
    <w:rsid w:val="00431766"/>
    <w:rsid w:val="0043410F"/>
    <w:rsid w:val="00435C2C"/>
    <w:rsid w:val="004362C3"/>
    <w:rsid w:val="0043714D"/>
    <w:rsid w:val="00441A90"/>
    <w:rsid w:val="00443962"/>
    <w:rsid w:val="00446C04"/>
    <w:rsid w:val="00447BA7"/>
    <w:rsid w:val="00455CBB"/>
    <w:rsid w:val="00460D75"/>
    <w:rsid w:val="0046562D"/>
    <w:rsid w:val="00467915"/>
    <w:rsid w:val="004719BF"/>
    <w:rsid w:val="00495C79"/>
    <w:rsid w:val="004B4AE2"/>
    <w:rsid w:val="004C60DC"/>
    <w:rsid w:val="004D37EF"/>
    <w:rsid w:val="004D4171"/>
    <w:rsid w:val="004D4EC8"/>
    <w:rsid w:val="004D7055"/>
    <w:rsid w:val="004E2675"/>
    <w:rsid w:val="004E315B"/>
    <w:rsid w:val="004E3AA1"/>
    <w:rsid w:val="004F6B30"/>
    <w:rsid w:val="0050733B"/>
    <w:rsid w:val="00516469"/>
    <w:rsid w:val="0051774D"/>
    <w:rsid w:val="0052716C"/>
    <w:rsid w:val="0053083E"/>
    <w:rsid w:val="00535A83"/>
    <w:rsid w:val="00537176"/>
    <w:rsid w:val="00541741"/>
    <w:rsid w:val="00542673"/>
    <w:rsid w:val="00554938"/>
    <w:rsid w:val="00560036"/>
    <w:rsid w:val="00560975"/>
    <w:rsid w:val="005612A1"/>
    <w:rsid w:val="00564BB3"/>
    <w:rsid w:val="0056579F"/>
    <w:rsid w:val="00566F42"/>
    <w:rsid w:val="00570FF1"/>
    <w:rsid w:val="0057242A"/>
    <w:rsid w:val="00575FF7"/>
    <w:rsid w:val="00580571"/>
    <w:rsid w:val="00580FF8"/>
    <w:rsid w:val="00583195"/>
    <w:rsid w:val="00590C17"/>
    <w:rsid w:val="00593866"/>
    <w:rsid w:val="00595716"/>
    <w:rsid w:val="005A2177"/>
    <w:rsid w:val="005A29D4"/>
    <w:rsid w:val="005A2D9E"/>
    <w:rsid w:val="005B2B32"/>
    <w:rsid w:val="005B5C5F"/>
    <w:rsid w:val="005B72E8"/>
    <w:rsid w:val="005C0789"/>
    <w:rsid w:val="005C4039"/>
    <w:rsid w:val="005C41DC"/>
    <w:rsid w:val="005C7733"/>
    <w:rsid w:val="005D69CF"/>
    <w:rsid w:val="005E3D89"/>
    <w:rsid w:val="005E553D"/>
    <w:rsid w:val="005E76D8"/>
    <w:rsid w:val="005F4826"/>
    <w:rsid w:val="00600CC2"/>
    <w:rsid w:val="00614A35"/>
    <w:rsid w:val="00615D16"/>
    <w:rsid w:val="00623EEC"/>
    <w:rsid w:val="00626798"/>
    <w:rsid w:val="006278CB"/>
    <w:rsid w:val="00627E5C"/>
    <w:rsid w:val="00633013"/>
    <w:rsid w:val="00641184"/>
    <w:rsid w:val="00642CCA"/>
    <w:rsid w:val="00645B76"/>
    <w:rsid w:val="00651565"/>
    <w:rsid w:val="006564FD"/>
    <w:rsid w:val="00662663"/>
    <w:rsid w:val="00665540"/>
    <w:rsid w:val="00672119"/>
    <w:rsid w:val="006730A0"/>
    <w:rsid w:val="006745B0"/>
    <w:rsid w:val="00675265"/>
    <w:rsid w:val="0067647E"/>
    <w:rsid w:val="00677C90"/>
    <w:rsid w:val="006871DC"/>
    <w:rsid w:val="00690D59"/>
    <w:rsid w:val="00693D83"/>
    <w:rsid w:val="006A4A30"/>
    <w:rsid w:val="006A63F8"/>
    <w:rsid w:val="006B107C"/>
    <w:rsid w:val="006C2BC3"/>
    <w:rsid w:val="006D4C34"/>
    <w:rsid w:val="006E1905"/>
    <w:rsid w:val="006E3268"/>
    <w:rsid w:val="006E4A6B"/>
    <w:rsid w:val="006F1BA1"/>
    <w:rsid w:val="006F7395"/>
    <w:rsid w:val="007059D1"/>
    <w:rsid w:val="00707E7C"/>
    <w:rsid w:val="00714D4D"/>
    <w:rsid w:val="007169ED"/>
    <w:rsid w:val="0072345C"/>
    <w:rsid w:val="0072617F"/>
    <w:rsid w:val="00726485"/>
    <w:rsid w:val="00727D29"/>
    <w:rsid w:val="00743B8C"/>
    <w:rsid w:val="00751836"/>
    <w:rsid w:val="00752136"/>
    <w:rsid w:val="0075382D"/>
    <w:rsid w:val="00754FC6"/>
    <w:rsid w:val="00770709"/>
    <w:rsid w:val="007720E3"/>
    <w:rsid w:val="0078093B"/>
    <w:rsid w:val="00780B2F"/>
    <w:rsid w:val="007927E5"/>
    <w:rsid w:val="0079399A"/>
    <w:rsid w:val="007A1943"/>
    <w:rsid w:val="007A5A0B"/>
    <w:rsid w:val="007A7BBA"/>
    <w:rsid w:val="007B7E41"/>
    <w:rsid w:val="007C3BB2"/>
    <w:rsid w:val="007C5A79"/>
    <w:rsid w:val="007C5DB1"/>
    <w:rsid w:val="007D13BD"/>
    <w:rsid w:val="007E53C4"/>
    <w:rsid w:val="007F3432"/>
    <w:rsid w:val="007F6B74"/>
    <w:rsid w:val="00802435"/>
    <w:rsid w:val="00805643"/>
    <w:rsid w:val="00814101"/>
    <w:rsid w:val="00814890"/>
    <w:rsid w:val="00816FAD"/>
    <w:rsid w:val="00817535"/>
    <w:rsid w:val="00827E00"/>
    <w:rsid w:val="00834C74"/>
    <w:rsid w:val="008377FF"/>
    <w:rsid w:val="00843084"/>
    <w:rsid w:val="00851830"/>
    <w:rsid w:val="00852D2C"/>
    <w:rsid w:val="00855E0F"/>
    <w:rsid w:val="008607D4"/>
    <w:rsid w:val="00864137"/>
    <w:rsid w:val="00864427"/>
    <w:rsid w:val="00864BE0"/>
    <w:rsid w:val="00866F8B"/>
    <w:rsid w:val="00867C88"/>
    <w:rsid w:val="0087086A"/>
    <w:rsid w:val="00872845"/>
    <w:rsid w:val="0089320A"/>
    <w:rsid w:val="00893213"/>
    <w:rsid w:val="008A4D93"/>
    <w:rsid w:val="008A5572"/>
    <w:rsid w:val="008B514A"/>
    <w:rsid w:val="008D0973"/>
    <w:rsid w:val="008D41FD"/>
    <w:rsid w:val="008E50AC"/>
    <w:rsid w:val="008E7C26"/>
    <w:rsid w:val="008F0D7D"/>
    <w:rsid w:val="008F36C8"/>
    <w:rsid w:val="008F5706"/>
    <w:rsid w:val="008F7844"/>
    <w:rsid w:val="00906BB8"/>
    <w:rsid w:val="00911351"/>
    <w:rsid w:val="0091629B"/>
    <w:rsid w:val="00917204"/>
    <w:rsid w:val="00924734"/>
    <w:rsid w:val="00925FC5"/>
    <w:rsid w:val="0093411F"/>
    <w:rsid w:val="00936647"/>
    <w:rsid w:val="00937754"/>
    <w:rsid w:val="00945CFF"/>
    <w:rsid w:val="00951538"/>
    <w:rsid w:val="00952E86"/>
    <w:rsid w:val="009563A3"/>
    <w:rsid w:val="00966060"/>
    <w:rsid w:val="0096622B"/>
    <w:rsid w:val="00967E58"/>
    <w:rsid w:val="00971CFA"/>
    <w:rsid w:val="009769B2"/>
    <w:rsid w:val="00982EE9"/>
    <w:rsid w:val="00983A43"/>
    <w:rsid w:val="00990B97"/>
    <w:rsid w:val="00996990"/>
    <w:rsid w:val="009A228A"/>
    <w:rsid w:val="009A7355"/>
    <w:rsid w:val="009B3276"/>
    <w:rsid w:val="009B35CF"/>
    <w:rsid w:val="009B7194"/>
    <w:rsid w:val="009C18A2"/>
    <w:rsid w:val="009C4E9A"/>
    <w:rsid w:val="009C592A"/>
    <w:rsid w:val="009C5AB5"/>
    <w:rsid w:val="009C639A"/>
    <w:rsid w:val="009D0F1C"/>
    <w:rsid w:val="009D1A86"/>
    <w:rsid w:val="009E1CA8"/>
    <w:rsid w:val="00A002A8"/>
    <w:rsid w:val="00A050DE"/>
    <w:rsid w:val="00A066FE"/>
    <w:rsid w:val="00A06E38"/>
    <w:rsid w:val="00A07E0A"/>
    <w:rsid w:val="00A13467"/>
    <w:rsid w:val="00A351A4"/>
    <w:rsid w:val="00A40253"/>
    <w:rsid w:val="00A4337E"/>
    <w:rsid w:val="00A50A2A"/>
    <w:rsid w:val="00A62BDE"/>
    <w:rsid w:val="00A66AD1"/>
    <w:rsid w:val="00A735C3"/>
    <w:rsid w:val="00A74AEF"/>
    <w:rsid w:val="00A77703"/>
    <w:rsid w:val="00A85008"/>
    <w:rsid w:val="00A853D1"/>
    <w:rsid w:val="00A9251D"/>
    <w:rsid w:val="00A94B02"/>
    <w:rsid w:val="00A95DAE"/>
    <w:rsid w:val="00AA0CB6"/>
    <w:rsid w:val="00AA25DC"/>
    <w:rsid w:val="00AA2D11"/>
    <w:rsid w:val="00AA4C36"/>
    <w:rsid w:val="00AB04BE"/>
    <w:rsid w:val="00AB18D9"/>
    <w:rsid w:val="00AC2CFC"/>
    <w:rsid w:val="00AC5D9D"/>
    <w:rsid w:val="00AD58A9"/>
    <w:rsid w:val="00AD6B0B"/>
    <w:rsid w:val="00AE3A8C"/>
    <w:rsid w:val="00AE5750"/>
    <w:rsid w:val="00AF3F7B"/>
    <w:rsid w:val="00AF44AE"/>
    <w:rsid w:val="00B0004F"/>
    <w:rsid w:val="00B06B55"/>
    <w:rsid w:val="00B12DC6"/>
    <w:rsid w:val="00B16899"/>
    <w:rsid w:val="00B17A38"/>
    <w:rsid w:val="00B17DE6"/>
    <w:rsid w:val="00B20B81"/>
    <w:rsid w:val="00B26ABE"/>
    <w:rsid w:val="00B26EE1"/>
    <w:rsid w:val="00B3255C"/>
    <w:rsid w:val="00B3276C"/>
    <w:rsid w:val="00B3418F"/>
    <w:rsid w:val="00B34AE3"/>
    <w:rsid w:val="00B366F7"/>
    <w:rsid w:val="00B405CD"/>
    <w:rsid w:val="00B4360E"/>
    <w:rsid w:val="00B445B5"/>
    <w:rsid w:val="00B55287"/>
    <w:rsid w:val="00B56206"/>
    <w:rsid w:val="00B609A8"/>
    <w:rsid w:val="00B64D71"/>
    <w:rsid w:val="00B658EA"/>
    <w:rsid w:val="00B71431"/>
    <w:rsid w:val="00B73393"/>
    <w:rsid w:val="00B81A0C"/>
    <w:rsid w:val="00B85710"/>
    <w:rsid w:val="00B9157E"/>
    <w:rsid w:val="00B92AB3"/>
    <w:rsid w:val="00BA03B0"/>
    <w:rsid w:val="00BA4A28"/>
    <w:rsid w:val="00BA6009"/>
    <w:rsid w:val="00BA63F3"/>
    <w:rsid w:val="00BB2455"/>
    <w:rsid w:val="00BB287C"/>
    <w:rsid w:val="00BB6D13"/>
    <w:rsid w:val="00BC0491"/>
    <w:rsid w:val="00BF42B4"/>
    <w:rsid w:val="00BF7736"/>
    <w:rsid w:val="00C00FBE"/>
    <w:rsid w:val="00C031A9"/>
    <w:rsid w:val="00C03FD5"/>
    <w:rsid w:val="00C10166"/>
    <w:rsid w:val="00C10DCD"/>
    <w:rsid w:val="00C11827"/>
    <w:rsid w:val="00C12FE6"/>
    <w:rsid w:val="00C15395"/>
    <w:rsid w:val="00C21809"/>
    <w:rsid w:val="00C255F4"/>
    <w:rsid w:val="00C343B3"/>
    <w:rsid w:val="00C36403"/>
    <w:rsid w:val="00C423F9"/>
    <w:rsid w:val="00C438D0"/>
    <w:rsid w:val="00C475A5"/>
    <w:rsid w:val="00C55145"/>
    <w:rsid w:val="00C6150D"/>
    <w:rsid w:val="00C6158D"/>
    <w:rsid w:val="00C66E2E"/>
    <w:rsid w:val="00C6797B"/>
    <w:rsid w:val="00C704FE"/>
    <w:rsid w:val="00C714E6"/>
    <w:rsid w:val="00C73462"/>
    <w:rsid w:val="00C75034"/>
    <w:rsid w:val="00C770E1"/>
    <w:rsid w:val="00C95A99"/>
    <w:rsid w:val="00CA3261"/>
    <w:rsid w:val="00CA3EB6"/>
    <w:rsid w:val="00CA72FF"/>
    <w:rsid w:val="00CB1E3B"/>
    <w:rsid w:val="00CB287A"/>
    <w:rsid w:val="00CC0D49"/>
    <w:rsid w:val="00CC267A"/>
    <w:rsid w:val="00CC325B"/>
    <w:rsid w:val="00CC409B"/>
    <w:rsid w:val="00CC6C78"/>
    <w:rsid w:val="00CE0395"/>
    <w:rsid w:val="00CE67B5"/>
    <w:rsid w:val="00CE73F0"/>
    <w:rsid w:val="00CF4C59"/>
    <w:rsid w:val="00D0213D"/>
    <w:rsid w:val="00D054FC"/>
    <w:rsid w:val="00D13C85"/>
    <w:rsid w:val="00D24269"/>
    <w:rsid w:val="00D24684"/>
    <w:rsid w:val="00D26801"/>
    <w:rsid w:val="00D30E4C"/>
    <w:rsid w:val="00D36711"/>
    <w:rsid w:val="00D43086"/>
    <w:rsid w:val="00D45B83"/>
    <w:rsid w:val="00D46392"/>
    <w:rsid w:val="00D500F4"/>
    <w:rsid w:val="00D53181"/>
    <w:rsid w:val="00D54053"/>
    <w:rsid w:val="00D57769"/>
    <w:rsid w:val="00D63C94"/>
    <w:rsid w:val="00D725E7"/>
    <w:rsid w:val="00D80731"/>
    <w:rsid w:val="00D8147D"/>
    <w:rsid w:val="00D859AB"/>
    <w:rsid w:val="00D85E5A"/>
    <w:rsid w:val="00D875FA"/>
    <w:rsid w:val="00D96019"/>
    <w:rsid w:val="00DA52B1"/>
    <w:rsid w:val="00DA6699"/>
    <w:rsid w:val="00DA678D"/>
    <w:rsid w:val="00DA7CA5"/>
    <w:rsid w:val="00DA7F65"/>
    <w:rsid w:val="00DB73C1"/>
    <w:rsid w:val="00DC6A62"/>
    <w:rsid w:val="00DC725D"/>
    <w:rsid w:val="00DD0F57"/>
    <w:rsid w:val="00DF2B99"/>
    <w:rsid w:val="00DF2BED"/>
    <w:rsid w:val="00E01648"/>
    <w:rsid w:val="00E1067B"/>
    <w:rsid w:val="00E11210"/>
    <w:rsid w:val="00E1449A"/>
    <w:rsid w:val="00E265ED"/>
    <w:rsid w:val="00E30D7B"/>
    <w:rsid w:val="00E32E37"/>
    <w:rsid w:val="00E35AA8"/>
    <w:rsid w:val="00E53978"/>
    <w:rsid w:val="00E55348"/>
    <w:rsid w:val="00E61CDB"/>
    <w:rsid w:val="00E7496B"/>
    <w:rsid w:val="00E74B23"/>
    <w:rsid w:val="00E87C5C"/>
    <w:rsid w:val="00EA54C4"/>
    <w:rsid w:val="00EB24BA"/>
    <w:rsid w:val="00EB489B"/>
    <w:rsid w:val="00EC2233"/>
    <w:rsid w:val="00EC7771"/>
    <w:rsid w:val="00ED155A"/>
    <w:rsid w:val="00ED2BCB"/>
    <w:rsid w:val="00EE59A6"/>
    <w:rsid w:val="00EE7472"/>
    <w:rsid w:val="00EF574A"/>
    <w:rsid w:val="00F0343F"/>
    <w:rsid w:val="00F1304C"/>
    <w:rsid w:val="00F20282"/>
    <w:rsid w:val="00F23E81"/>
    <w:rsid w:val="00F25C78"/>
    <w:rsid w:val="00F260D0"/>
    <w:rsid w:val="00F32F02"/>
    <w:rsid w:val="00F60D90"/>
    <w:rsid w:val="00F662D5"/>
    <w:rsid w:val="00F87663"/>
    <w:rsid w:val="00F91C87"/>
    <w:rsid w:val="00F94BC9"/>
    <w:rsid w:val="00F95F2D"/>
    <w:rsid w:val="00FA17EE"/>
    <w:rsid w:val="00FA1EB3"/>
    <w:rsid w:val="00FA2988"/>
    <w:rsid w:val="00FB5D38"/>
    <w:rsid w:val="00FB6B5C"/>
    <w:rsid w:val="00FD07C6"/>
    <w:rsid w:val="00FD3E8A"/>
    <w:rsid w:val="00FD418D"/>
    <w:rsid w:val="00FD5009"/>
    <w:rsid w:val="00FE0340"/>
    <w:rsid w:val="00FF27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D0"/>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qFormat/>
    <w:rsid w:val="00851830"/>
    <w:pPr>
      <w:keepNext/>
      <w:numPr>
        <w:numId w:val="1"/>
      </w:numPr>
      <w:spacing w:before="240" w:after="80"/>
      <w:jc w:val="center"/>
      <w:outlineLvl w:val="0"/>
    </w:pPr>
    <w:rPr>
      <w:smallCaps/>
      <w:kern w:val="28"/>
      <w:lang w:val="es-CL"/>
    </w:rPr>
  </w:style>
  <w:style w:type="paragraph" w:styleId="Ttulo2">
    <w:name w:val="heading 2"/>
    <w:basedOn w:val="Normal"/>
    <w:next w:val="Normal"/>
    <w:link w:val="Ttulo2Car"/>
    <w:qFormat/>
    <w:rsid w:val="00F260D0"/>
    <w:pPr>
      <w:keepNext/>
      <w:numPr>
        <w:ilvl w:val="1"/>
        <w:numId w:val="1"/>
      </w:numPr>
      <w:spacing w:before="120" w:after="60"/>
      <w:outlineLvl w:val="1"/>
    </w:pPr>
    <w:rPr>
      <w:i/>
      <w:iCs/>
    </w:rPr>
  </w:style>
  <w:style w:type="paragraph" w:styleId="Ttulo3">
    <w:name w:val="heading 3"/>
    <w:basedOn w:val="Normal"/>
    <w:next w:val="Normal"/>
    <w:link w:val="Ttulo3Car"/>
    <w:qFormat/>
    <w:rsid w:val="00F260D0"/>
    <w:pPr>
      <w:keepNext/>
      <w:numPr>
        <w:ilvl w:val="2"/>
        <w:numId w:val="1"/>
      </w:numPr>
      <w:outlineLvl w:val="2"/>
    </w:pPr>
    <w:rPr>
      <w:i/>
      <w:iCs/>
    </w:rPr>
  </w:style>
  <w:style w:type="paragraph" w:styleId="Ttulo4">
    <w:name w:val="heading 4"/>
    <w:basedOn w:val="Normal"/>
    <w:next w:val="Normal"/>
    <w:link w:val="Ttulo4Car"/>
    <w:qFormat/>
    <w:rsid w:val="00F260D0"/>
    <w:pPr>
      <w:keepNext/>
      <w:numPr>
        <w:ilvl w:val="3"/>
        <w:numId w:val="1"/>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1"/>
      </w:numPr>
      <w:spacing w:before="240" w:after="60"/>
      <w:outlineLvl w:val="4"/>
    </w:pPr>
    <w:rPr>
      <w:sz w:val="18"/>
      <w:szCs w:val="18"/>
    </w:rPr>
  </w:style>
  <w:style w:type="paragraph" w:styleId="Ttulo6">
    <w:name w:val="heading 6"/>
    <w:basedOn w:val="Normal"/>
    <w:next w:val="Normal"/>
    <w:link w:val="Ttulo6Car"/>
    <w:qFormat/>
    <w:rsid w:val="00F260D0"/>
    <w:pPr>
      <w:numPr>
        <w:ilvl w:val="5"/>
        <w:numId w:val="1"/>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1"/>
      </w:numPr>
      <w:spacing w:before="240" w:after="60"/>
      <w:outlineLvl w:val="6"/>
    </w:pPr>
    <w:rPr>
      <w:sz w:val="16"/>
      <w:szCs w:val="16"/>
    </w:rPr>
  </w:style>
  <w:style w:type="paragraph" w:styleId="Ttulo8">
    <w:name w:val="heading 8"/>
    <w:basedOn w:val="Normal"/>
    <w:next w:val="Normal"/>
    <w:link w:val="Ttulo8Car"/>
    <w:qFormat/>
    <w:rsid w:val="00F260D0"/>
    <w:pPr>
      <w:numPr>
        <w:ilvl w:val="7"/>
        <w:numId w:val="1"/>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1830"/>
    <w:rPr>
      <w:rFonts w:ascii="Times New Roman" w:eastAsia="Times New Roman" w:hAnsi="Times New Roman"/>
      <w:smallCaps/>
      <w:kern w:val="28"/>
      <w:lang w:eastAsia="en-US"/>
    </w:rPr>
  </w:style>
  <w:style w:type="character" w:customStyle="1" w:styleId="Ttulo2Car">
    <w:name w:val="Título 2 Car"/>
    <w:link w:val="Ttulo2"/>
    <w:rsid w:val="00F260D0"/>
    <w:rPr>
      <w:rFonts w:ascii="Times New Roman" w:eastAsia="Times New Roman" w:hAnsi="Times New Roman" w:cs="Times New Roman"/>
      <w:i/>
      <w:iCs/>
      <w:sz w:val="20"/>
      <w:szCs w:val="20"/>
      <w:lang w:val="en-US"/>
    </w:rPr>
  </w:style>
  <w:style w:type="character" w:customStyle="1" w:styleId="Ttulo3Car">
    <w:name w:val="Título 3 Car"/>
    <w:link w:val="Ttulo3"/>
    <w:rsid w:val="00F260D0"/>
    <w:rPr>
      <w:rFonts w:ascii="Times New Roman" w:eastAsia="Times New Roman" w:hAnsi="Times New Roman" w:cs="Times New Roman"/>
      <w:i/>
      <w:iCs/>
      <w:sz w:val="20"/>
      <w:szCs w:val="20"/>
      <w:lang w:val="en-US"/>
    </w:rPr>
  </w:style>
  <w:style w:type="character" w:customStyle="1" w:styleId="Ttulo4Car">
    <w:name w:val="Título 4 Car"/>
    <w:link w:val="Ttulo4"/>
    <w:rsid w:val="00F260D0"/>
    <w:rPr>
      <w:rFonts w:ascii="Times New Roman" w:eastAsia="Times New Roman" w:hAnsi="Times New Roman" w:cs="Times New Roman"/>
      <w:i/>
      <w:iCs/>
      <w:sz w:val="18"/>
      <w:szCs w:val="18"/>
      <w:lang w:val="en-US"/>
    </w:rPr>
  </w:style>
  <w:style w:type="character" w:customStyle="1" w:styleId="Ttulo5Car">
    <w:name w:val="Título 5 Car"/>
    <w:link w:val="Ttulo5"/>
    <w:rsid w:val="00F260D0"/>
    <w:rPr>
      <w:rFonts w:ascii="Times New Roman" w:eastAsia="Times New Roman" w:hAnsi="Times New Roman" w:cs="Times New Roman"/>
      <w:sz w:val="18"/>
      <w:szCs w:val="18"/>
      <w:lang w:val="en-US"/>
    </w:rPr>
  </w:style>
  <w:style w:type="character" w:customStyle="1" w:styleId="Ttulo6Car">
    <w:name w:val="Título 6 Car"/>
    <w:link w:val="Ttulo6"/>
    <w:rsid w:val="00F260D0"/>
    <w:rPr>
      <w:rFonts w:ascii="Times New Roman" w:eastAsia="Times New Roman" w:hAnsi="Times New Roman" w:cs="Times New Roman"/>
      <w:i/>
      <w:iCs/>
      <w:sz w:val="16"/>
      <w:szCs w:val="16"/>
      <w:lang w:val="en-US"/>
    </w:rPr>
  </w:style>
  <w:style w:type="character" w:customStyle="1" w:styleId="Ttulo7Car">
    <w:name w:val="Título 7 Car"/>
    <w:link w:val="Ttulo7"/>
    <w:rsid w:val="00F260D0"/>
    <w:rPr>
      <w:rFonts w:ascii="Times New Roman" w:eastAsia="Times New Roman" w:hAnsi="Times New Roman" w:cs="Times New Roman"/>
      <w:sz w:val="16"/>
      <w:szCs w:val="16"/>
      <w:lang w:val="en-US"/>
    </w:rPr>
  </w:style>
  <w:style w:type="character" w:customStyle="1" w:styleId="Ttulo8Car">
    <w:name w:val="Título 8 Car"/>
    <w:link w:val="Ttulo8"/>
    <w:rsid w:val="00F260D0"/>
    <w:rPr>
      <w:rFonts w:ascii="Times New Roman" w:eastAsia="Times New Roman" w:hAnsi="Times New Roman" w:cs="Times New Roman"/>
      <w:i/>
      <w:iCs/>
      <w:sz w:val="16"/>
      <w:szCs w:val="16"/>
      <w:lang w:val="en-US"/>
    </w:rPr>
  </w:style>
  <w:style w:type="character" w:customStyle="1" w:styleId="Ttulo9Car">
    <w:name w:val="Título 9 Car"/>
    <w:link w:val="Ttulo9"/>
    <w:rsid w:val="00F260D0"/>
    <w:rPr>
      <w:rFonts w:ascii="Times New Roman" w:eastAsia="Times New Roman" w:hAnsi="Times New Roman" w:cs="Times New Roman"/>
      <w:sz w:val="16"/>
      <w:szCs w:val="16"/>
      <w:lang w:val="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2"/>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 w:type="paragraph" w:styleId="NormalWeb">
    <w:name w:val="Normal (Web)"/>
    <w:basedOn w:val="Normal"/>
    <w:uiPriority w:val="99"/>
    <w:semiHidden/>
    <w:unhideWhenUsed/>
    <w:rsid w:val="00F20282"/>
    <w:rPr>
      <w:sz w:val="24"/>
      <w:szCs w:val="24"/>
    </w:rPr>
  </w:style>
  <w:style w:type="character" w:styleId="nfasis">
    <w:name w:val="Emphasis"/>
    <w:basedOn w:val="Fuentedeprrafopredeter"/>
    <w:uiPriority w:val="20"/>
    <w:qFormat/>
    <w:rsid w:val="001121D8"/>
    <w:rPr>
      <w:i/>
      <w:iCs/>
    </w:rPr>
  </w:style>
  <w:style w:type="character" w:styleId="Hipervnculovisitado">
    <w:name w:val="FollowedHyperlink"/>
    <w:basedOn w:val="Fuentedeprrafopredeter"/>
    <w:uiPriority w:val="99"/>
    <w:semiHidden/>
    <w:unhideWhenUsed/>
    <w:rsid w:val="00AD6B0B"/>
    <w:rPr>
      <w:color w:val="954F72" w:themeColor="followedHyperlink"/>
      <w:u w:val="single"/>
    </w:rPr>
  </w:style>
  <w:style w:type="paragraph" w:customStyle="1" w:styleId="TablaTesis">
    <w:name w:val="TablaTesis"/>
    <w:basedOn w:val="Normal"/>
    <w:link w:val="TablaTesisChar"/>
    <w:qFormat/>
    <w:rsid w:val="00B34AE3"/>
    <w:pPr>
      <w:autoSpaceDE/>
      <w:autoSpaceDN/>
      <w:spacing w:after="160" w:line="480" w:lineRule="auto"/>
      <w:ind w:firstLine="720"/>
      <w:jc w:val="center"/>
    </w:pPr>
    <w:rPr>
      <w:rFonts w:ascii="Arial" w:eastAsiaTheme="minorHAnsi" w:hAnsi="Arial" w:cstheme="minorBidi"/>
      <w:noProof/>
      <w:szCs w:val="22"/>
    </w:rPr>
  </w:style>
  <w:style w:type="character" w:customStyle="1" w:styleId="TablaTesisChar">
    <w:name w:val="TablaTesis Char"/>
    <w:basedOn w:val="Fuentedeprrafopredeter"/>
    <w:link w:val="TablaTesis"/>
    <w:rsid w:val="00B34AE3"/>
    <w:rPr>
      <w:rFonts w:ascii="Arial" w:eastAsiaTheme="minorHAnsi" w:hAnsi="Arial" w:cstheme="minorBidi"/>
      <w:noProof/>
      <w:szCs w:val="22"/>
      <w:lang w:val="en-US" w:eastAsia="en-US"/>
    </w:rPr>
  </w:style>
  <w:style w:type="paragraph" w:customStyle="1" w:styleId="Figurasytablas">
    <w:name w:val="Figuras y tablas"/>
    <w:basedOn w:val="Descripcin"/>
    <w:link w:val="FigurasytablasChar"/>
    <w:qFormat/>
    <w:rsid w:val="00B34AE3"/>
    <w:pPr>
      <w:autoSpaceDE/>
      <w:autoSpaceDN/>
      <w:jc w:val="center"/>
    </w:pPr>
    <w:rPr>
      <w:rFonts w:ascii="Arial" w:eastAsiaTheme="minorHAnsi" w:hAnsi="Arial" w:cstheme="minorBidi"/>
      <w:i w:val="0"/>
      <w:color w:val="auto"/>
      <w:sz w:val="20"/>
    </w:rPr>
  </w:style>
  <w:style w:type="character" w:customStyle="1" w:styleId="FigurasytablasChar">
    <w:name w:val="Figuras y tablas Char"/>
    <w:basedOn w:val="Fuentedeprrafopredeter"/>
    <w:link w:val="Figurasytablas"/>
    <w:rsid w:val="00B34AE3"/>
    <w:rPr>
      <w:rFonts w:ascii="Arial" w:eastAsiaTheme="minorHAnsi" w:hAnsi="Arial" w:cstheme="minorBidi"/>
      <w:iCs/>
      <w:szCs w:val="18"/>
      <w:lang w:val="en-US" w:eastAsia="en-US"/>
    </w:rPr>
  </w:style>
  <w:style w:type="paragraph" w:styleId="Descripcin">
    <w:name w:val="caption"/>
    <w:basedOn w:val="Normal"/>
    <w:next w:val="Normal"/>
    <w:uiPriority w:val="35"/>
    <w:semiHidden/>
    <w:unhideWhenUsed/>
    <w:qFormat/>
    <w:rsid w:val="00B34AE3"/>
    <w:pPr>
      <w:spacing w:after="200"/>
    </w:pPr>
    <w:rPr>
      <w:i/>
      <w:iCs/>
      <w:color w:val="44546A" w:themeColor="text2"/>
      <w:sz w:val="18"/>
      <w:szCs w:val="18"/>
    </w:rPr>
  </w:style>
  <w:style w:type="paragraph" w:styleId="Prrafodelista">
    <w:name w:val="List Paragraph"/>
    <w:basedOn w:val="Normal"/>
    <w:uiPriority w:val="34"/>
    <w:qFormat/>
    <w:rsid w:val="00A62BDE"/>
    <w:pPr>
      <w:autoSpaceDE/>
      <w:autoSpaceDN/>
      <w:spacing w:after="160" w:line="259" w:lineRule="auto"/>
      <w:ind w:left="720"/>
      <w:contextualSpacing/>
    </w:pPr>
    <w:rPr>
      <w:rFonts w:asciiTheme="minorHAnsi" w:eastAsiaTheme="minorHAnsi" w:hAnsiTheme="minorHAnsi" w:cstheme="minorBidi"/>
      <w:sz w:val="22"/>
      <w:szCs w:val="22"/>
    </w:rPr>
  </w:style>
  <w:style w:type="paragraph" w:customStyle="1" w:styleId="bib-reference">
    <w:name w:val="bib-reference"/>
    <w:basedOn w:val="Normal"/>
    <w:rsid w:val="00F32F02"/>
    <w:pPr>
      <w:autoSpaceDE/>
      <w:autoSpaceDN/>
      <w:spacing w:before="100" w:beforeAutospacing="1" w:after="100" w:afterAutospacing="1"/>
    </w:pPr>
    <w:rPr>
      <w:sz w:val="24"/>
      <w:szCs w:val="24"/>
    </w:rPr>
  </w:style>
  <w:style w:type="character" w:customStyle="1" w:styleId="anchor-text">
    <w:name w:val="anchor-text"/>
    <w:basedOn w:val="Fuentedeprrafopredeter"/>
    <w:rsid w:val="00F32F02"/>
  </w:style>
  <w:style w:type="character" w:customStyle="1" w:styleId="rynqvb">
    <w:name w:val="rynqvb"/>
    <w:basedOn w:val="Fuentedeprrafopredeter"/>
    <w:rsid w:val="0077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428232643">
      <w:bodyDiv w:val="1"/>
      <w:marLeft w:val="0"/>
      <w:marRight w:val="0"/>
      <w:marTop w:val="0"/>
      <w:marBottom w:val="0"/>
      <w:divBdr>
        <w:top w:val="none" w:sz="0" w:space="0" w:color="auto"/>
        <w:left w:val="none" w:sz="0" w:space="0" w:color="auto"/>
        <w:bottom w:val="none" w:sz="0" w:space="0" w:color="auto"/>
        <w:right w:val="none" w:sz="0" w:space="0" w:color="auto"/>
      </w:divBdr>
    </w:div>
    <w:div w:id="431902600">
      <w:bodyDiv w:val="1"/>
      <w:marLeft w:val="0"/>
      <w:marRight w:val="0"/>
      <w:marTop w:val="0"/>
      <w:marBottom w:val="0"/>
      <w:divBdr>
        <w:top w:val="none" w:sz="0" w:space="0" w:color="auto"/>
        <w:left w:val="none" w:sz="0" w:space="0" w:color="auto"/>
        <w:bottom w:val="none" w:sz="0" w:space="0" w:color="auto"/>
        <w:right w:val="none" w:sz="0" w:space="0" w:color="auto"/>
      </w:divBdr>
    </w:div>
    <w:div w:id="626666685">
      <w:bodyDiv w:val="1"/>
      <w:marLeft w:val="0"/>
      <w:marRight w:val="0"/>
      <w:marTop w:val="0"/>
      <w:marBottom w:val="0"/>
      <w:divBdr>
        <w:top w:val="none" w:sz="0" w:space="0" w:color="auto"/>
        <w:left w:val="none" w:sz="0" w:space="0" w:color="auto"/>
        <w:bottom w:val="none" w:sz="0" w:space="0" w:color="auto"/>
        <w:right w:val="none" w:sz="0" w:space="0" w:color="auto"/>
      </w:divBdr>
    </w:div>
    <w:div w:id="844172476">
      <w:bodyDiv w:val="1"/>
      <w:marLeft w:val="0"/>
      <w:marRight w:val="0"/>
      <w:marTop w:val="0"/>
      <w:marBottom w:val="0"/>
      <w:divBdr>
        <w:top w:val="none" w:sz="0" w:space="0" w:color="auto"/>
        <w:left w:val="none" w:sz="0" w:space="0" w:color="auto"/>
        <w:bottom w:val="none" w:sz="0" w:space="0" w:color="auto"/>
        <w:right w:val="none" w:sz="0" w:space="0" w:color="auto"/>
      </w:divBdr>
    </w:div>
    <w:div w:id="871503477">
      <w:bodyDiv w:val="1"/>
      <w:marLeft w:val="0"/>
      <w:marRight w:val="0"/>
      <w:marTop w:val="0"/>
      <w:marBottom w:val="0"/>
      <w:divBdr>
        <w:top w:val="none" w:sz="0" w:space="0" w:color="auto"/>
        <w:left w:val="none" w:sz="0" w:space="0" w:color="auto"/>
        <w:bottom w:val="none" w:sz="0" w:space="0" w:color="auto"/>
        <w:right w:val="none" w:sz="0" w:space="0" w:color="auto"/>
      </w:divBdr>
    </w:div>
    <w:div w:id="880483388">
      <w:bodyDiv w:val="1"/>
      <w:marLeft w:val="0"/>
      <w:marRight w:val="0"/>
      <w:marTop w:val="0"/>
      <w:marBottom w:val="0"/>
      <w:divBdr>
        <w:top w:val="none" w:sz="0" w:space="0" w:color="auto"/>
        <w:left w:val="none" w:sz="0" w:space="0" w:color="auto"/>
        <w:bottom w:val="none" w:sz="0" w:space="0" w:color="auto"/>
        <w:right w:val="none" w:sz="0" w:space="0" w:color="auto"/>
      </w:divBdr>
    </w:div>
    <w:div w:id="893002193">
      <w:bodyDiv w:val="1"/>
      <w:marLeft w:val="0"/>
      <w:marRight w:val="0"/>
      <w:marTop w:val="0"/>
      <w:marBottom w:val="0"/>
      <w:divBdr>
        <w:top w:val="none" w:sz="0" w:space="0" w:color="auto"/>
        <w:left w:val="none" w:sz="0" w:space="0" w:color="auto"/>
        <w:bottom w:val="none" w:sz="0" w:space="0" w:color="auto"/>
        <w:right w:val="none" w:sz="0" w:space="0" w:color="auto"/>
      </w:divBdr>
    </w:div>
    <w:div w:id="894659248">
      <w:bodyDiv w:val="1"/>
      <w:marLeft w:val="0"/>
      <w:marRight w:val="0"/>
      <w:marTop w:val="0"/>
      <w:marBottom w:val="0"/>
      <w:divBdr>
        <w:top w:val="none" w:sz="0" w:space="0" w:color="auto"/>
        <w:left w:val="none" w:sz="0" w:space="0" w:color="auto"/>
        <w:bottom w:val="none" w:sz="0" w:space="0" w:color="auto"/>
        <w:right w:val="none" w:sz="0" w:space="0" w:color="auto"/>
      </w:divBdr>
    </w:div>
    <w:div w:id="969213278">
      <w:bodyDiv w:val="1"/>
      <w:marLeft w:val="0"/>
      <w:marRight w:val="0"/>
      <w:marTop w:val="0"/>
      <w:marBottom w:val="0"/>
      <w:divBdr>
        <w:top w:val="none" w:sz="0" w:space="0" w:color="auto"/>
        <w:left w:val="none" w:sz="0" w:space="0" w:color="auto"/>
        <w:bottom w:val="none" w:sz="0" w:space="0" w:color="auto"/>
        <w:right w:val="none" w:sz="0" w:space="0" w:color="auto"/>
      </w:divBdr>
    </w:div>
    <w:div w:id="1103233506">
      <w:bodyDiv w:val="1"/>
      <w:marLeft w:val="0"/>
      <w:marRight w:val="0"/>
      <w:marTop w:val="0"/>
      <w:marBottom w:val="0"/>
      <w:divBdr>
        <w:top w:val="none" w:sz="0" w:space="0" w:color="auto"/>
        <w:left w:val="none" w:sz="0" w:space="0" w:color="auto"/>
        <w:bottom w:val="none" w:sz="0" w:space="0" w:color="auto"/>
        <w:right w:val="none" w:sz="0" w:space="0" w:color="auto"/>
      </w:divBdr>
    </w:div>
    <w:div w:id="1118528305">
      <w:bodyDiv w:val="1"/>
      <w:marLeft w:val="0"/>
      <w:marRight w:val="0"/>
      <w:marTop w:val="0"/>
      <w:marBottom w:val="0"/>
      <w:divBdr>
        <w:top w:val="none" w:sz="0" w:space="0" w:color="auto"/>
        <w:left w:val="none" w:sz="0" w:space="0" w:color="auto"/>
        <w:bottom w:val="none" w:sz="0" w:space="0" w:color="auto"/>
        <w:right w:val="none" w:sz="0" w:space="0" w:color="auto"/>
      </w:divBdr>
    </w:div>
    <w:div w:id="1174150197">
      <w:bodyDiv w:val="1"/>
      <w:marLeft w:val="0"/>
      <w:marRight w:val="0"/>
      <w:marTop w:val="0"/>
      <w:marBottom w:val="0"/>
      <w:divBdr>
        <w:top w:val="none" w:sz="0" w:space="0" w:color="auto"/>
        <w:left w:val="none" w:sz="0" w:space="0" w:color="auto"/>
        <w:bottom w:val="none" w:sz="0" w:space="0" w:color="auto"/>
        <w:right w:val="none" w:sz="0" w:space="0" w:color="auto"/>
      </w:divBdr>
    </w:div>
    <w:div w:id="1598906089">
      <w:bodyDiv w:val="1"/>
      <w:marLeft w:val="0"/>
      <w:marRight w:val="0"/>
      <w:marTop w:val="0"/>
      <w:marBottom w:val="0"/>
      <w:divBdr>
        <w:top w:val="none" w:sz="0" w:space="0" w:color="auto"/>
        <w:left w:val="none" w:sz="0" w:space="0" w:color="auto"/>
        <w:bottom w:val="none" w:sz="0" w:space="0" w:color="auto"/>
        <w:right w:val="none" w:sz="0" w:space="0" w:color="auto"/>
      </w:divBdr>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leansixsigmainstitute.org/the-lean-six-sigma-dmaic-methodology-explain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cid.gob/0000-0003-3482-7252" TargetMode="External"/><Relationship Id="rId17" Type="http://schemas.openxmlformats.org/officeDocument/2006/relationships/hyperlink" Target="http://hdl.handle.net/10882/290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humanidades.com/six-sig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676-066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hyperlink" Target="https://orcid.org/0000-0002-8257-685X" TargetMode="External"/><Relationship Id="rId19" Type="http://schemas.openxmlformats.org/officeDocument/2006/relationships/hyperlink" Target="https://mexico.unir.net/noticias/economia/metodologia-six-sigma/" TargetMode="External"/><Relationship Id="rId4" Type="http://schemas.openxmlformats.org/officeDocument/2006/relationships/settings" Target="settings.xml"/><Relationship Id="rId9" Type="http://schemas.openxmlformats.org/officeDocument/2006/relationships/hyperlink" Target="https://orcid.org/0009-0009-4191-4486."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3E4E-2BF8-4B41-859B-370784B5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3566</Words>
  <Characters>19613</Characters>
  <Application>Microsoft Office Word</Application>
  <DocSecurity>0</DocSecurity>
  <Lines>163</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t:lpstr>
      <vt:lpstr></vt:lpstr>
    </vt:vector>
  </TitlesOfParts>
  <Company>PAPELES Y CORRUGADOS ANDINA</Company>
  <LinksUpToDate>false</LinksUpToDate>
  <CharactersWithSpaces>23133</CharactersWithSpaces>
  <SharedDoc>false</SharedDoc>
  <HLinks>
    <vt:vector size="18" baseType="variant">
      <vt:variant>
        <vt:i4>1114118</vt:i4>
      </vt:variant>
      <vt:variant>
        <vt:i4>6</vt:i4>
      </vt:variant>
      <vt:variant>
        <vt:i4>0</vt:i4>
      </vt:variant>
      <vt:variant>
        <vt:i4>5</vt:i4>
      </vt:variant>
      <vt:variant>
        <vt:lpwstr>https://www.un.org/sustainabledevelopment/es/objetivos-de-desarrollo-sostenible/</vt:lpwstr>
      </vt:variant>
      <vt:variant>
        <vt:lpwstr/>
      </vt:variant>
      <vt:variant>
        <vt:i4>1114118</vt:i4>
      </vt:variant>
      <vt:variant>
        <vt:i4>0</vt:i4>
      </vt:variant>
      <vt:variant>
        <vt:i4>0</vt:i4>
      </vt:variant>
      <vt:variant>
        <vt:i4>5</vt:i4>
      </vt:variant>
      <vt:variant>
        <vt:lpwstr>https://www.un.org/sustainabledevelopment/es/objetivos-de-desarrollo-sostenible/</vt:lpwstr>
      </vt:variant>
      <vt:variant>
        <vt:lpwstr/>
      </vt:variant>
      <vt:variant>
        <vt:i4>6094849</vt:i4>
      </vt:variant>
      <vt:variant>
        <vt:i4>0</vt:i4>
      </vt:variant>
      <vt:variant>
        <vt:i4>0</vt:i4>
      </vt:variant>
      <vt:variant>
        <vt:i4>5</vt:i4>
      </vt:variant>
      <vt:variant>
        <vt:lpwstr>https://es.wikipedia.org/wiki/Cowspiracy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Francisco Santillan Campos</cp:lastModifiedBy>
  <cp:revision>5</cp:revision>
  <dcterms:created xsi:type="dcterms:W3CDTF">2024-11-09T19:54:00Z</dcterms:created>
  <dcterms:modified xsi:type="dcterms:W3CDTF">2025-01-16T15:32:00Z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3ac890-09a1-47d3-8d04-15427d7fec91_Enabled">
    <vt:lpwstr>true</vt:lpwstr>
  </property>
  <property fmtid="{D5CDD505-2E9C-101B-9397-08002B2CF9AE}" pid="3" name="MSIP_Label_3f3ac890-09a1-47d3-8d04-15427d7fec91_SetDate">
    <vt:lpwstr>2024-07-01T19:17:13Z</vt:lpwstr>
  </property>
  <property fmtid="{D5CDD505-2E9C-101B-9397-08002B2CF9AE}" pid="4" name="MSIP_Label_3f3ac890-09a1-47d3-8d04-15427d7fec91_Method">
    <vt:lpwstr>Standard</vt:lpwstr>
  </property>
  <property fmtid="{D5CDD505-2E9C-101B-9397-08002B2CF9AE}" pid="5" name="MSIP_Label_3f3ac890-09a1-47d3-8d04-15427d7fec91_Name">
    <vt:lpwstr>Internal</vt:lpwstr>
  </property>
  <property fmtid="{D5CDD505-2E9C-101B-9397-08002B2CF9AE}" pid="6" name="MSIP_Label_3f3ac890-09a1-47d3-8d04-15427d7fec91_SiteId">
    <vt:lpwstr>39b77101-99b7-41c9-8d6a-7794b9d48476</vt:lpwstr>
  </property>
  <property fmtid="{D5CDD505-2E9C-101B-9397-08002B2CF9AE}" pid="7" name="MSIP_Label_3f3ac890-09a1-47d3-8d04-15427d7fec91_ActionId">
    <vt:lpwstr>a6da1fde-c3c9-4f02-9d0b-c6546b78009d</vt:lpwstr>
  </property>
  <property fmtid="{D5CDD505-2E9C-101B-9397-08002B2CF9AE}" pid="8" name="MSIP_Label_3f3ac890-09a1-47d3-8d04-15427d7fec91_ContentBits">
    <vt:lpwstr>0</vt:lpwstr>
  </property>
</Properties>
</file>